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B5" w:rsidRDefault="004342B5" w:rsidP="0065285E">
      <w:pPr>
        <w:jc w:val="both"/>
        <w:rPr>
          <w:sz w:val="28"/>
          <w:szCs w:val="28"/>
        </w:rPr>
      </w:pPr>
    </w:p>
    <w:p w:rsidR="004342B5" w:rsidRPr="004342B5" w:rsidRDefault="004342B5" w:rsidP="0065285E">
      <w:pPr>
        <w:jc w:val="both"/>
        <w:rPr>
          <w:vanish/>
          <w:sz w:val="28"/>
          <w:szCs w:val="28"/>
          <w:specVanish/>
        </w:rPr>
      </w:pPr>
    </w:p>
    <w:p w:rsidR="00F7144B" w:rsidRDefault="004342B5" w:rsidP="00F71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44B">
        <w:rPr>
          <w:sz w:val="28"/>
          <w:szCs w:val="28"/>
        </w:rPr>
        <w:t>Станица Обливская</w:t>
      </w:r>
    </w:p>
    <w:p w:rsidR="00F7144B" w:rsidRDefault="00F7144B" w:rsidP="00F7144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7144B" w:rsidRDefault="00F7144B" w:rsidP="00F7144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Обливская средняя общеобразовательная школа № 1</w:t>
      </w:r>
    </w:p>
    <w:p w:rsidR="00F7144B" w:rsidRDefault="00F7144B" w:rsidP="00F7144B">
      <w:pPr>
        <w:jc w:val="center"/>
        <w:rPr>
          <w:sz w:val="28"/>
          <w:szCs w:val="28"/>
        </w:rPr>
      </w:pPr>
    </w:p>
    <w:p w:rsidR="00F7144B" w:rsidRDefault="00F7144B" w:rsidP="00F7144B">
      <w:pPr>
        <w:ind w:firstLine="425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7144B" w:rsidRDefault="00F7144B" w:rsidP="00F7144B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приказом МБОУ Обливской СОШ № 1</w:t>
      </w:r>
    </w:p>
    <w:p w:rsidR="00F7144B" w:rsidRDefault="00F7144B" w:rsidP="00F7144B">
      <w:pPr>
        <w:ind w:left="4253"/>
        <w:rPr>
          <w:sz w:val="28"/>
          <w:szCs w:val="28"/>
        </w:rPr>
      </w:pPr>
      <w:r>
        <w:rPr>
          <w:sz w:val="28"/>
          <w:szCs w:val="28"/>
        </w:rPr>
        <w:t>от __.__.2019 г. № ____</w:t>
      </w:r>
    </w:p>
    <w:p w:rsidR="00F7144B" w:rsidRDefault="00F7144B" w:rsidP="00F7144B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 МБОУ Обливской СОШ №1</w:t>
      </w:r>
    </w:p>
    <w:p w:rsidR="00F7144B" w:rsidRDefault="00F7144B" w:rsidP="00F7144B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   М.В. </w:t>
      </w:r>
      <w:proofErr w:type="spellStart"/>
      <w:r>
        <w:rPr>
          <w:sz w:val="28"/>
          <w:szCs w:val="28"/>
        </w:rPr>
        <w:t>Пагонцева</w:t>
      </w:r>
      <w:proofErr w:type="spellEnd"/>
    </w:p>
    <w:p w:rsidR="00F7144B" w:rsidRDefault="00F7144B" w:rsidP="00F7144B">
      <w:pPr>
        <w:tabs>
          <w:tab w:val="left" w:pos="5448"/>
        </w:tabs>
        <w:jc w:val="center"/>
        <w:rPr>
          <w:b/>
          <w:i/>
          <w:sz w:val="28"/>
          <w:szCs w:val="28"/>
        </w:rPr>
      </w:pPr>
    </w:p>
    <w:p w:rsidR="00F7144B" w:rsidRDefault="00F7144B" w:rsidP="00F7144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Рабочая программа</w:t>
      </w:r>
    </w:p>
    <w:p w:rsidR="00F7144B" w:rsidRDefault="00F7144B" w:rsidP="00F714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2019–2020 учебный год</w:t>
      </w:r>
    </w:p>
    <w:p w:rsidR="00F7144B" w:rsidRDefault="00F7144B" w:rsidP="00F7144B">
      <w:pPr>
        <w:rPr>
          <w:sz w:val="28"/>
          <w:szCs w:val="28"/>
          <w:u w:val="single"/>
        </w:rPr>
      </w:pPr>
      <w:r>
        <w:rPr>
          <w:sz w:val="28"/>
          <w:szCs w:val="28"/>
        </w:rPr>
        <w:t>по _</w:t>
      </w:r>
      <w:r>
        <w:rPr>
          <w:sz w:val="28"/>
          <w:szCs w:val="28"/>
          <w:u w:val="single"/>
        </w:rPr>
        <w:t>литературе</w:t>
      </w:r>
    </w:p>
    <w:p w:rsidR="000B4AE4" w:rsidRDefault="000B4AE4" w:rsidP="00F7144B">
      <w:pPr>
        <w:rPr>
          <w:sz w:val="28"/>
          <w:szCs w:val="28"/>
        </w:rPr>
      </w:pPr>
    </w:p>
    <w:p w:rsidR="00F7144B" w:rsidRDefault="00F7144B" w:rsidP="00F7144B">
      <w:pPr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F877BA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 общее  </w:t>
      </w:r>
      <w:r w:rsidR="00F877BA">
        <w:rPr>
          <w:sz w:val="28"/>
          <w:szCs w:val="28"/>
          <w:u w:val="single"/>
        </w:rPr>
        <w:t>10</w:t>
      </w:r>
      <w:r w:rsidR="001A5D00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 </w:t>
      </w:r>
      <w:r w:rsidRPr="00C72687">
        <w:rPr>
          <w:sz w:val="28"/>
          <w:szCs w:val="28"/>
          <w:u w:val="single"/>
        </w:rPr>
        <w:t>класс</w:t>
      </w:r>
    </w:p>
    <w:p w:rsidR="00F7144B" w:rsidRDefault="00F7144B" w:rsidP="00F7144B">
      <w:pPr>
        <w:jc w:val="center"/>
      </w:pPr>
      <w:r>
        <w:t xml:space="preserve"> </w:t>
      </w:r>
    </w:p>
    <w:p w:rsidR="00F7144B" w:rsidRDefault="00F7144B" w:rsidP="00F7144B"/>
    <w:p w:rsidR="00F7144B" w:rsidRPr="0001449F" w:rsidRDefault="00F7144B" w:rsidP="00F714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 </w:t>
      </w:r>
      <w:r w:rsidR="007F36D2" w:rsidRPr="0001449F">
        <w:rPr>
          <w:sz w:val="28"/>
          <w:szCs w:val="28"/>
          <w:u w:val="single"/>
        </w:rPr>
        <w:t>105</w:t>
      </w:r>
    </w:p>
    <w:p w:rsidR="00F7144B" w:rsidRDefault="00F7144B" w:rsidP="00F7144B">
      <w:pPr>
        <w:rPr>
          <w:sz w:val="28"/>
          <w:szCs w:val="28"/>
        </w:rPr>
      </w:pPr>
    </w:p>
    <w:p w:rsidR="00F7144B" w:rsidRPr="0001449F" w:rsidRDefault="00F7144B" w:rsidP="00F714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 w:rsidR="000B4AE4" w:rsidRPr="0001449F">
        <w:rPr>
          <w:sz w:val="28"/>
          <w:szCs w:val="28"/>
          <w:u w:val="single"/>
        </w:rPr>
        <w:t>Лаврикова Елена Валерьевна</w:t>
      </w:r>
      <w:r w:rsidRPr="0001449F">
        <w:rPr>
          <w:sz w:val="28"/>
          <w:szCs w:val="28"/>
          <w:u w:val="single"/>
        </w:rPr>
        <w:t xml:space="preserve"> </w:t>
      </w:r>
    </w:p>
    <w:p w:rsidR="00F7144B" w:rsidRDefault="00F7144B" w:rsidP="00F7144B">
      <w:pPr>
        <w:rPr>
          <w:sz w:val="28"/>
          <w:szCs w:val="28"/>
        </w:rPr>
      </w:pPr>
    </w:p>
    <w:p w:rsidR="007901D4" w:rsidRPr="00865600" w:rsidRDefault="007901D4" w:rsidP="00F7144B">
      <w:pPr>
        <w:rPr>
          <w:sz w:val="28"/>
          <w:szCs w:val="28"/>
        </w:rPr>
      </w:pPr>
      <w:r w:rsidRPr="00D313BF">
        <w:rPr>
          <w:sz w:val="28"/>
          <w:szCs w:val="28"/>
        </w:rPr>
        <w:t xml:space="preserve">Программа разработана на основе </w:t>
      </w:r>
      <w:r w:rsidR="00865600" w:rsidRPr="001B1033">
        <w:rPr>
          <w:rFonts w:eastAsiaTheme="minorHAnsi"/>
          <w:sz w:val="28"/>
          <w:szCs w:val="28"/>
          <w:lang w:eastAsia="en-US"/>
        </w:rPr>
        <w:t xml:space="preserve">основной общеобразовательной программы </w:t>
      </w:r>
      <w:r w:rsidR="00865600" w:rsidRPr="001B1033">
        <w:rPr>
          <w:sz w:val="28"/>
          <w:szCs w:val="28"/>
        </w:rPr>
        <w:t xml:space="preserve">среднего </w:t>
      </w:r>
      <w:r w:rsidR="00865600" w:rsidRPr="001B1033">
        <w:rPr>
          <w:rFonts w:eastAsiaTheme="minorHAnsi"/>
          <w:sz w:val="28"/>
          <w:szCs w:val="28"/>
          <w:lang w:eastAsia="en-US"/>
        </w:rPr>
        <w:t>общего образования Муниципального бюджетного общеобразовательного учреждения Обливской средней общеобразовательной школы № 1, учебника</w:t>
      </w:r>
      <w:r w:rsidR="00865600">
        <w:rPr>
          <w:rFonts w:eastAsiaTheme="minorHAnsi"/>
          <w:sz w:val="28"/>
          <w:szCs w:val="28"/>
          <w:lang w:eastAsia="en-US"/>
        </w:rPr>
        <w:t xml:space="preserve"> </w:t>
      </w:r>
      <w:r w:rsidRPr="00865600">
        <w:rPr>
          <w:sz w:val="28"/>
          <w:szCs w:val="28"/>
        </w:rPr>
        <w:t xml:space="preserve">по литературе </w:t>
      </w:r>
      <w:r w:rsidR="00865600" w:rsidRPr="00865600">
        <w:rPr>
          <w:sz w:val="28"/>
          <w:szCs w:val="28"/>
        </w:rPr>
        <w:t xml:space="preserve">для 10-11 классов И.Н.Сухих  </w:t>
      </w:r>
      <w:r w:rsidRPr="00865600">
        <w:rPr>
          <w:sz w:val="28"/>
          <w:szCs w:val="28"/>
        </w:rPr>
        <w:t xml:space="preserve">«Литература. 10 класс» в 2-х частях, </w:t>
      </w:r>
      <w:proofErr w:type="spellStart"/>
      <w:r w:rsidRPr="00865600">
        <w:rPr>
          <w:sz w:val="28"/>
          <w:szCs w:val="28"/>
        </w:rPr>
        <w:t>С.П.Бело</w:t>
      </w:r>
      <w:r w:rsidR="00865600" w:rsidRPr="00865600">
        <w:rPr>
          <w:sz w:val="28"/>
          <w:szCs w:val="28"/>
        </w:rPr>
        <w:t>курова</w:t>
      </w:r>
      <w:proofErr w:type="spellEnd"/>
      <w:r w:rsidR="00865600" w:rsidRPr="00865600">
        <w:rPr>
          <w:sz w:val="28"/>
          <w:szCs w:val="28"/>
        </w:rPr>
        <w:t xml:space="preserve">, И.Н.Сухих.  </w:t>
      </w:r>
    </w:p>
    <w:p w:rsidR="007901D4" w:rsidRPr="00172544" w:rsidRDefault="007901D4" w:rsidP="00F7144B">
      <w:pPr>
        <w:rPr>
          <w:sz w:val="28"/>
          <w:szCs w:val="28"/>
        </w:rPr>
      </w:pPr>
    </w:p>
    <w:p w:rsidR="007901D4" w:rsidRPr="00D313BF" w:rsidRDefault="007901D4" w:rsidP="0065285E">
      <w:pPr>
        <w:jc w:val="both"/>
      </w:pPr>
    </w:p>
    <w:p w:rsidR="007901D4" w:rsidRPr="00D313BF" w:rsidRDefault="007901D4" w:rsidP="0065285E">
      <w:pPr>
        <w:jc w:val="both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p w:rsidR="007901D4" w:rsidRPr="00D313BF" w:rsidRDefault="007901D4" w:rsidP="0065285E">
      <w:pPr>
        <w:jc w:val="center"/>
        <w:rPr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F7144B" w:rsidTr="006E570E">
        <w:tc>
          <w:tcPr>
            <w:tcW w:w="4786" w:type="dxa"/>
            <w:hideMark/>
          </w:tcPr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 __.__. 2019 г. № ___</w:t>
            </w:r>
          </w:p>
          <w:p w:rsidR="00F7144B" w:rsidRDefault="00F7144B" w:rsidP="006E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</w:t>
            </w:r>
            <w:r w:rsidR="00865600" w:rsidRPr="00865600">
              <w:rPr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865600" w:rsidRPr="00865600">
              <w:rPr>
                <w:sz w:val="28"/>
                <w:szCs w:val="28"/>
                <w:u w:val="single"/>
              </w:rPr>
              <w:t>Переходкина</w:t>
            </w:r>
            <w:proofErr w:type="spellEnd"/>
            <w:r>
              <w:rPr>
                <w:sz w:val="28"/>
                <w:szCs w:val="28"/>
              </w:rPr>
              <w:t>__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F7144B" w:rsidRDefault="00F7144B" w:rsidP="006E570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__.__. 2019 г.</w:t>
            </w:r>
          </w:p>
        </w:tc>
        <w:tc>
          <w:tcPr>
            <w:tcW w:w="284" w:type="dxa"/>
          </w:tcPr>
          <w:p w:rsidR="00F7144B" w:rsidRDefault="00F7144B" w:rsidP="006E570E">
            <w:pPr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</w:p>
          <w:p w:rsidR="00F7144B" w:rsidRDefault="00F7144B" w:rsidP="006E570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___________/ _</w:t>
            </w:r>
            <w:r w:rsidR="00865600" w:rsidRPr="00865600">
              <w:rPr>
                <w:sz w:val="28"/>
                <w:szCs w:val="28"/>
                <w:u w:val="single"/>
              </w:rPr>
              <w:t>Н.И. Сутулова</w:t>
            </w:r>
            <w:r>
              <w:rPr>
                <w:sz w:val="28"/>
                <w:szCs w:val="28"/>
              </w:rPr>
              <w:t>____</w:t>
            </w:r>
          </w:p>
          <w:p w:rsidR="00F7144B" w:rsidRDefault="00F7144B" w:rsidP="006E570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Расшифровка подписи</w:t>
            </w:r>
            <w:r>
              <w:rPr>
                <w:sz w:val="28"/>
                <w:szCs w:val="28"/>
              </w:rPr>
              <w:t xml:space="preserve"> __.__. 2019 г.</w:t>
            </w:r>
          </w:p>
        </w:tc>
      </w:tr>
    </w:tbl>
    <w:p w:rsidR="007901D4" w:rsidRPr="00D313BF" w:rsidRDefault="007901D4" w:rsidP="0065285E">
      <w:pPr>
        <w:jc w:val="both"/>
      </w:pPr>
    </w:p>
    <w:p w:rsidR="007901D4" w:rsidRPr="00F7144B" w:rsidRDefault="00F7144B" w:rsidP="0065285E">
      <w:pPr>
        <w:jc w:val="both"/>
        <w:rPr>
          <w:color w:val="000000"/>
        </w:rPr>
      </w:pPr>
      <w:r>
        <w:rPr>
          <w:color w:val="000000"/>
        </w:rPr>
        <w:t xml:space="preserve">      </w:t>
      </w:r>
    </w:p>
    <w:p w:rsidR="00F877BA" w:rsidRDefault="00F877BA" w:rsidP="0030731E">
      <w:pPr>
        <w:jc w:val="center"/>
        <w:rPr>
          <w:b/>
          <w:bCs/>
          <w:sz w:val="28"/>
          <w:szCs w:val="24"/>
        </w:rPr>
      </w:pPr>
    </w:p>
    <w:p w:rsidR="007901D4" w:rsidRPr="009B06F5" w:rsidRDefault="007901D4" w:rsidP="0030731E">
      <w:pPr>
        <w:jc w:val="center"/>
        <w:rPr>
          <w:b/>
          <w:bCs/>
          <w:sz w:val="24"/>
          <w:szCs w:val="24"/>
        </w:rPr>
      </w:pPr>
      <w:r w:rsidRPr="009B06F5">
        <w:rPr>
          <w:b/>
          <w:bCs/>
          <w:sz w:val="24"/>
          <w:szCs w:val="24"/>
        </w:rPr>
        <w:t>Раздел 1. Пояснительная записка</w:t>
      </w:r>
    </w:p>
    <w:p w:rsidR="00AE0AE7" w:rsidRDefault="007901D4" w:rsidP="0044103F">
      <w:pPr>
        <w:ind w:firstLine="709"/>
        <w:jc w:val="both"/>
        <w:rPr>
          <w:bCs/>
          <w:sz w:val="24"/>
          <w:szCs w:val="24"/>
        </w:rPr>
      </w:pPr>
      <w:r w:rsidRPr="00D313BF">
        <w:rPr>
          <w:bCs/>
          <w:sz w:val="24"/>
          <w:szCs w:val="24"/>
        </w:rPr>
        <w:br/>
        <w:t xml:space="preserve"> </w:t>
      </w:r>
      <w:r w:rsidRPr="00D313BF">
        <w:rPr>
          <w:bCs/>
          <w:sz w:val="24"/>
          <w:szCs w:val="24"/>
        </w:rPr>
        <w:tab/>
        <w:t>По календарному учебному графику на 201</w:t>
      </w:r>
      <w:r w:rsidR="009F0067">
        <w:rPr>
          <w:bCs/>
          <w:sz w:val="24"/>
          <w:szCs w:val="24"/>
        </w:rPr>
        <w:t>8 - 2019</w:t>
      </w:r>
      <w:r w:rsidRPr="00D313BF">
        <w:rPr>
          <w:bCs/>
          <w:sz w:val="24"/>
          <w:szCs w:val="24"/>
        </w:rPr>
        <w:t xml:space="preserve"> учебный год для 10 класса предусмотрено 35 учебных н</w:t>
      </w:r>
      <w:r w:rsidR="009F0067">
        <w:rPr>
          <w:bCs/>
          <w:sz w:val="24"/>
          <w:szCs w:val="24"/>
        </w:rPr>
        <w:t>едель, по учебному плану на 2018-2019</w:t>
      </w:r>
      <w:r w:rsidRPr="00D313BF">
        <w:rPr>
          <w:bCs/>
          <w:sz w:val="24"/>
          <w:szCs w:val="24"/>
        </w:rPr>
        <w:t xml:space="preserve"> учебный год на изучение литературы отводится 3 ч. в неделю, следовательно, настоящая рабочая программа</w:t>
      </w:r>
      <w:r w:rsidR="005D4100">
        <w:rPr>
          <w:bCs/>
          <w:sz w:val="24"/>
          <w:szCs w:val="24"/>
        </w:rPr>
        <w:t xml:space="preserve"> спланирована на </w:t>
      </w:r>
      <w:r w:rsidR="005D4100" w:rsidRPr="0044103F">
        <w:rPr>
          <w:bCs/>
          <w:sz w:val="24"/>
          <w:szCs w:val="24"/>
          <w:u w:val="single"/>
        </w:rPr>
        <w:t>10</w:t>
      </w:r>
      <w:r w:rsidR="007F36D2">
        <w:rPr>
          <w:bCs/>
          <w:sz w:val="24"/>
          <w:szCs w:val="24"/>
          <w:u w:val="single"/>
        </w:rPr>
        <w:t>5</w:t>
      </w:r>
      <w:r w:rsidRPr="00D313BF">
        <w:rPr>
          <w:bCs/>
          <w:sz w:val="24"/>
          <w:szCs w:val="24"/>
        </w:rPr>
        <w:t xml:space="preserve"> ч. в год. </w:t>
      </w:r>
      <w:r w:rsidRPr="00D313BF">
        <w:rPr>
          <w:bCs/>
          <w:sz w:val="24"/>
          <w:szCs w:val="24"/>
        </w:rPr>
        <w:br/>
      </w:r>
      <w:r w:rsidRPr="00D313BF">
        <w:rPr>
          <w:bCs/>
          <w:sz w:val="24"/>
          <w:szCs w:val="24"/>
        </w:rPr>
        <w:tab/>
      </w:r>
    </w:p>
    <w:p w:rsidR="007901D4" w:rsidRPr="00D313BF" w:rsidRDefault="00AE0AE7" w:rsidP="00262754">
      <w:pPr>
        <w:ind w:firstLine="709"/>
        <w:rPr>
          <w:bCs/>
          <w:sz w:val="24"/>
          <w:szCs w:val="24"/>
        </w:rPr>
      </w:pPr>
      <w:r w:rsidRPr="0065285E">
        <w:rPr>
          <w:b/>
          <w:bCs/>
          <w:sz w:val="24"/>
          <w:szCs w:val="24"/>
        </w:rPr>
        <w:t>Цели</w:t>
      </w:r>
      <w:r w:rsidR="007901D4" w:rsidRPr="0065285E">
        <w:rPr>
          <w:b/>
          <w:bCs/>
          <w:sz w:val="24"/>
          <w:szCs w:val="24"/>
        </w:rPr>
        <w:t xml:space="preserve"> обучения:</w:t>
      </w:r>
    </w:p>
    <w:p w:rsidR="007901D4" w:rsidRPr="00D313BF" w:rsidRDefault="007901D4" w:rsidP="000B4AE4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воспитание духовно развитой личности, готовой к самопознанию, самосовершенствованию, способной к созидательной деятельности в современном мире; </w:t>
      </w:r>
    </w:p>
    <w:p w:rsidR="007901D4" w:rsidRPr="00D313BF" w:rsidRDefault="007901D4" w:rsidP="000B4AE4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ценностях</w:t>
      </w:r>
      <w:r w:rsidR="000B4AE4">
        <w:rPr>
          <w:sz w:val="24"/>
          <w:szCs w:val="24"/>
        </w:rPr>
        <w:t xml:space="preserve"> </w:t>
      </w:r>
      <w:r w:rsidRPr="00D313BF">
        <w:rPr>
          <w:sz w:val="24"/>
          <w:szCs w:val="24"/>
        </w:rPr>
        <w:t xml:space="preserve">отечественной культуры; </w:t>
      </w:r>
    </w:p>
    <w:p w:rsidR="007901D4" w:rsidRPr="00D313BF" w:rsidRDefault="007901D4" w:rsidP="000B4AE4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7901D4" w:rsidRPr="00D313BF" w:rsidRDefault="007901D4" w:rsidP="000B4AE4">
      <w:pPr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формирование общего представления об историко-литературном процессе;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</w:p>
    <w:p w:rsidR="007901D4" w:rsidRPr="0065285E" w:rsidRDefault="007901D4" w:rsidP="00262754">
      <w:pPr>
        <w:ind w:firstLine="709"/>
        <w:rPr>
          <w:b/>
          <w:sz w:val="24"/>
          <w:szCs w:val="24"/>
        </w:rPr>
      </w:pPr>
      <w:bookmarkStart w:id="0" w:name="_GoBack"/>
      <w:bookmarkEnd w:id="0"/>
      <w:r w:rsidRPr="0065285E">
        <w:rPr>
          <w:b/>
          <w:sz w:val="24"/>
          <w:szCs w:val="24"/>
        </w:rPr>
        <w:t>Задачи  обучения:</w:t>
      </w:r>
    </w:p>
    <w:p w:rsidR="007901D4" w:rsidRPr="00D313BF" w:rsidRDefault="007901D4" w:rsidP="000B4AE4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>приобретение знаний по чтению и анализу художественных произведений с привлечением ба</w:t>
      </w:r>
      <w:r w:rsidRPr="00D313BF">
        <w:rPr>
          <w:rFonts w:eastAsia="Calibri"/>
          <w:color w:val="000000"/>
          <w:spacing w:val="2"/>
          <w:sz w:val="24"/>
          <w:szCs w:val="24"/>
        </w:rPr>
        <w:softHyphen/>
      </w:r>
      <w:r w:rsidRPr="00D313BF">
        <w:rPr>
          <w:rFonts w:eastAsia="Calibri"/>
          <w:color w:val="000000"/>
          <w:spacing w:val="1"/>
          <w:sz w:val="24"/>
          <w:szCs w:val="24"/>
        </w:rPr>
        <w:t>зовых литературоведческих понятий и необходимых сведений по истории литературы;</w:t>
      </w:r>
    </w:p>
    <w:p w:rsidR="007901D4" w:rsidRPr="00D313BF" w:rsidRDefault="007901D4" w:rsidP="000B4AE4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2"/>
          <w:sz w:val="24"/>
          <w:szCs w:val="24"/>
        </w:rPr>
        <w:t xml:space="preserve">овладение способами правильного, беглого и выразительного чтения вслух художественных и </w:t>
      </w:r>
      <w:r w:rsidRPr="00D313BF">
        <w:rPr>
          <w:rFonts w:eastAsia="Calibri"/>
          <w:color w:val="000000"/>
          <w:spacing w:val="1"/>
          <w:sz w:val="24"/>
          <w:szCs w:val="24"/>
        </w:rPr>
        <w:t>учебных текстов, в том числе и чтения наизусть;</w:t>
      </w:r>
    </w:p>
    <w:p w:rsidR="007901D4" w:rsidRPr="00D313BF" w:rsidRDefault="007901D4" w:rsidP="000B4AE4">
      <w:pPr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D313BF">
        <w:rPr>
          <w:rFonts w:eastAsia="Calibri"/>
          <w:color w:val="000000"/>
          <w:spacing w:val="3"/>
          <w:sz w:val="24"/>
          <w:szCs w:val="24"/>
        </w:rPr>
        <w:t xml:space="preserve">овладение способами устного пересказа (подробного, выборочного, сжатого, от другого лица, художественного) - </w:t>
      </w:r>
      <w:r w:rsidRPr="00D313BF">
        <w:rPr>
          <w:rFonts w:eastAsia="Calibri"/>
          <w:color w:val="000000"/>
          <w:spacing w:val="1"/>
          <w:sz w:val="24"/>
          <w:szCs w:val="24"/>
        </w:rPr>
        <w:t>небольшого отрывка, главы, повести, рассказа, сказки; свободное владение монологической и диа</w:t>
      </w:r>
      <w:r w:rsidRPr="00D313BF">
        <w:rPr>
          <w:rFonts w:eastAsia="Calibri"/>
          <w:color w:val="000000"/>
          <w:spacing w:val="1"/>
          <w:sz w:val="24"/>
          <w:szCs w:val="24"/>
        </w:rPr>
        <w:softHyphen/>
        <w:t>логической речью в объеме изучаемых произведений;</w:t>
      </w:r>
      <w:proofErr w:type="gramEnd"/>
    </w:p>
    <w:p w:rsidR="007901D4" w:rsidRPr="00D313BF" w:rsidRDefault="007901D4" w:rsidP="000B4AE4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3"/>
          <w:sz w:val="24"/>
          <w:szCs w:val="24"/>
        </w:rPr>
        <w:t>научиться развернутому ответу на вопрос, рассказу о литературном герое, характеристике ге</w:t>
      </w:r>
      <w:r w:rsidRPr="00D313BF">
        <w:rPr>
          <w:rFonts w:eastAsia="Calibri"/>
          <w:color w:val="000000"/>
          <w:spacing w:val="3"/>
          <w:sz w:val="24"/>
          <w:szCs w:val="24"/>
        </w:rPr>
        <w:softHyphen/>
      </w:r>
      <w:r w:rsidRPr="00D313BF">
        <w:rPr>
          <w:rFonts w:eastAsia="Calibri"/>
          <w:color w:val="000000"/>
          <w:spacing w:val="-4"/>
          <w:sz w:val="24"/>
          <w:szCs w:val="24"/>
        </w:rPr>
        <w:t>роя;</w:t>
      </w:r>
    </w:p>
    <w:p w:rsidR="007901D4" w:rsidRPr="00D313BF" w:rsidRDefault="007901D4" w:rsidP="000B4AE4">
      <w:pPr>
        <w:jc w:val="both"/>
        <w:rPr>
          <w:rFonts w:eastAsia="Calibri"/>
          <w:color w:val="000000"/>
          <w:sz w:val="24"/>
          <w:szCs w:val="24"/>
        </w:rPr>
      </w:pPr>
      <w:r w:rsidRPr="00D313BF">
        <w:rPr>
          <w:rFonts w:eastAsia="Calibri"/>
          <w:color w:val="000000"/>
          <w:spacing w:val="4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D313BF">
        <w:rPr>
          <w:rFonts w:eastAsia="Calibri"/>
          <w:color w:val="000000"/>
          <w:spacing w:val="4"/>
          <w:sz w:val="24"/>
          <w:szCs w:val="24"/>
        </w:rPr>
        <w:softHyphen/>
      </w:r>
      <w:r w:rsidRPr="00D313BF">
        <w:rPr>
          <w:rFonts w:eastAsia="Calibri"/>
          <w:color w:val="000000"/>
          <w:spacing w:val="-2"/>
          <w:sz w:val="24"/>
          <w:szCs w:val="24"/>
        </w:rPr>
        <w:t>менной речью;</w:t>
      </w:r>
    </w:p>
    <w:p w:rsidR="007901D4" w:rsidRPr="00D313BF" w:rsidRDefault="007901D4" w:rsidP="0044103F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65285E" w:rsidRPr="009B06F5" w:rsidRDefault="007901D4" w:rsidP="0044103F">
      <w:pPr>
        <w:ind w:firstLine="709"/>
        <w:jc w:val="center"/>
        <w:rPr>
          <w:b/>
          <w:bCs/>
          <w:sz w:val="24"/>
          <w:szCs w:val="24"/>
        </w:rPr>
      </w:pPr>
      <w:r w:rsidRPr="009B06F5">
        <w:rPr>
          <w:b/>
          <w:bCs/>
          <w:sz w:val="24"/>
          <w:szCs w:val="24"/>
        </w:rPr>
        <w:t>Раздел 2</w:t>
      </w:r>
    </w:p>
    <w:p w:rsidR="007901D4" w:rsidRPr="009B06F5" w:rsidRDefault="007901D4" w:rsidP="0044103F">
      <w:pPr>
        <w:ind w:firstLine="709"/>
        <w:jc w:val="center"/>
        <w:rPr>
          <w:b/>
          <w:bCs/>
          <w:sz w:val="24"/>
          <w:szCs w:val="24"/>
        </w:rPr>
      </w:pPr>
      <w:r w:rsidRPr="009B06F5">
        <w:rPr>
          <w:b/>
          <w:bCs/>
          <w:sz w:val="24"/>
          <w:szCs w:val="24"/>
        </w:rPr>
        <w:t>Планируемые предметные результаты освоения предмета «Литература»</w:t>
      </w:r>
    </w:p>
    <w:p w:rsidR="007901D4" w:rsidRPr="0030731E" w:rsidRDefault="007901D4" w:rsidP="0044103F">
      <w:pPr>
        <w:ind w:firstLine="709"/>
        <w:jc w:val="both"/>
        <w:rPr>
          <w:bCs/>
          <w:sz w:val="28"/>
          <w:szCs w:val="24"/>
        </w:rPr>
      </w:pP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402AC2">
        <w:rPr>
          <w:rStyle w:val="c15"/>
          <w:b/>
        </w:rPr>
        <w:t>Личностными результатами,</w:t>
      </w:r>
      <w:r w:rsidRPr="00D313BF">
        <w:rPr>
          <w:rStyle w:val="c15"/>
        </w:rPr>
        <w:t xml:space="preserve"> формируемыми при изучении предмета «Литература», являются: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совершенствование духовно-нравственных качеств личности,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  <w:rPr>
          <w:rStyle w:val="c15"/>
        </w:rPr>
      </w:pPr>
      <w:r w:rsidRPr="00D313BF">
        <w:rPr>
          <w:rStyle w:val="c15"/>
        </w:rP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 ресурсы и др.). 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proofErr w:type="spellStart"/>
      <w:r w:rsidRPr="00402AC2">
        <w:rPr>
          <w:rStyle w:val="c15"/>
          <w:b/>
        </w:rPr>
        <w:t>Метапредметны</w:t>
      </w:r>
      <w:r w:rsidR="00402AC2" w:rsidRPr="00402AC2">
        <w:rPr>
          <w:rStyle w:val="c15"/>
          <w:b/>
        </w:rPr>
        <w:t>ми</w:t>
      </w:r>
      <w:proofErr w:type="spellEnd"/>
      <w:r w:rsidR="00402AC2" w:rsidRPr="00402AC2">
        <w:rPr>
          <w:rStyle w:val="c15"/>
          <w:b/>
        </w:rPr>
        <w:t xml:space="preserve"> </w:t>
      </w:r>
      <w:r w:rsidRPr="00402AC2">
        <w:rPr>
          <w:rStyle w:val="c15"/>
          <w:b/>
        </w:rPr>
        <w:t xml:space="preserve"> результат</w:t>
      </w:r>
      <w:r w:rsidR="00402AC2" w:rsidRPr="00402AC2">
        <w:rPr>
          <w:rStyle w:val="c15"/>
          <w:b/>
        </w:rPr>
        <w:t>ами</w:t>
      </w:r>
      <w:r w:rsidR="00402AC2">
        <w:rPr>
          <w:rStyle w:val="c15"/>
        </w:rPr>
        <w:t xml:space="preserve">, </w:t>
      </w:r>
      <w:r w:rsidR="00402AC2" w:rsidRPr="00D313BF">
        <w:rPr>
          <w:rStyle w:val="c15"/>
        </w:rPr>
        <w:t>формируемыми при изучении предмета «Литература», являются:</w:t>
      </w:r>
    </w:p>
    <w:p w:rsidR="007901D4" w:rsidRPr="00D313BF" w:rsidRDefault="00402AC2" w:rsidP="000B4AE4">
      <w:pPr>
        <w:pStyle w:val="c0"/>
        <w:shd w:val="clear" w:color="auto" w:fill="FFFFFF"/>
        <w:spacing w:before="0" w:after="0"/>
        <w:jc w:val="both"/>
      </w:pPr>
      <w:r>
        <w:rPr>
          <w:rStyle w:val="c1"/>
        </w:rPr>
        <w:t xml:space="preserve">умение </w:t>
      </w:r>
      <w:r w:rsidR="007901D4" w:rsidRPr="00D313BF">
        <w:rPr>
          <w:rStyle w:val="c1"/>
        </w:rPr>
        <w:t>работа</w:t>
      </w:r>
      <w:r>
        <w:rPr>
          <w:rStyle w:val="c1"/>
        </w:rPr>
        <w:t>ть</w:t>
      </w:r>
      <w:r w:rsidR="007901D4" w:rsidRPr="00D313BF">
        <w:rPr>
          <w:rStyle w:val="c1"/>
        </w:rPr>
        <w:t xml:space="preserve"> с различными видами информации (структурировать информацию, осуществлять маркирование, составлять  тезисы, вопросы, составлять терминологический словарь, писать рецензию, аннотацию и др.);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усвоение и применение на практике алгоритмов  работы с научными и научно-популярными текстами;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lastRenderedPageBreak/>
        <w:t>формирование понятийного аппарата в различных областях знаний;  </w:t>
      </w:r>
    </w:p>
    <w:p w:rsidR="0044103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общение с другими людьми в рамках толерантных отношений;  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усвоение на практике алгоритмов устных и  письменных связных ответов, умение выделять причинно-следственные связи в устных и письменных высказываниях,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формулировать выводы;  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овладение приемами публичного выступления;  умение презентовать проблему, интеллектуальный продукт, выдвигать гипотезы, формулировать проблемные вопросы,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предлагать стратегию исследования, формулировать выводы, быть способным к корректировке и дальнейшему исследованию; </w:t>
      </w:r>
    </w:p>
    <w:p w:rsidR="0044103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участие в полемике, будучи толерантным;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умение работать в рамках исследовательского проекта, научного или практического поиска;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умение разрабатывать и проводить мониторинг по проблеме; пользоваться для достижения учебных и личностных целей  различными  источниками  информации, в том числе электронными;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быть способным к индивидуальной учебной работе, а также к сотрудничеству в парах или группах</w:t>
      </w:r>
      <w:r w:rsidR="000B4AE4">
        <w:rPr>
          <w:rStyle w:val="c1"/>
        </w:rPr>
        <w:t>;</w:t>
      </w:r>
      <w:r w:rsidRPr="00D313BF">
        <w:rPr>
          <w:rStyle w:val="c1"/>
        </w:rPr>
        <w:t xml:space="preserve">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 xml:space="preserve">быть способным организовать, провести (хотя бы частично) обсуждение проблемы, полемику, диалог; 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приобретать гуманитарный стиль мышления, быть способным к гибкости, вариативности, диалогу с окружающими людьми;  </w:t>
      </w:r>
    </w:p>
    <w:p w:rsidR="007901D4" w:rsidRPr="00D313BF" w:rsidRDefault="007901D4" w:rsidP="000B4AE4">
      <w:pPr>
        <w:pStyle w:val="c0"/>
        <w:shd w:val="clear" w:color="auto" w:fill="FFFFFF"/>
        <w:spacing w:before="0" w:after="0"/>
        <w:jc w:val="both"/>
      </w:pPr>
      <w:r w:rsidRPr="00D313BF">
        <w:rPr>
          <w:rStyle w:val="c1"/>
        </w:rPr>
        <w:t>сопоставлять различные научные, философские, мировоззренческие позиции в рамках толерантных отношений.  </w:t>
      </w:r>
    </w:p>
    <w:p w:rsidR="007901D4" w:rsidRPr="00D313BF" w:rsidRDefault="007901D4" w:rsidP="0044103F">
      <w:pPr>
        <w:pStyle w:val="c7"/>
        <w:shd w:val="clear" w:color="auto" w:fill="FFFFFF"/>
        <w:spacing w:before="0" w:after="0"/>
        <w:ind w:firstLine="709"/>
        <w:jc w:val="both"/>
      </w:pPr>
      <w:r w:rsidRPr="00402AC2">
        <w:rPr>
          <w:rStyle w:val="c15"/>
          <w:b/>
        </w:rPr>
        <w:t>Предметны</w:t>
      </w:r>
      <w:r w:rsidR="00402AC2" w:rsidRPr="00402AC2">
        <w:rPr>
          <w:rStyle w:val="c15"/>
          <w:b/>
        </w:rPr>
        <w:t xml:space="preserve">ми </w:t>
      </w:r>
      <w:r w:rsidRPr="00402AC2">
        <w:rPr>
          <w:rStyle w:val="c15"/>
          <w:b/>
        </w:rPr>
        <w:t xml:space="preserve"> результат</w:t>
      </w:r>
      <w:r w:rsidR="00402AC2" w:rsidRPr="00402AC2">
        <w:rPr>
          <w:rStyle w:val="c15"/>
          <w:b/>
        </w:rPr>
        <w:t>ами</w:t>
      </w:r>
      <w:r w:rsidR="00402AC2">
        <w:rPr>
          <w:rStyle w:val="c15"/>
        </w:rPr>
        <w:t xml:space="preserve">, </w:t>
      </w:r>
      <w:r w:rsidR="00402AC2" w:rsidRPr="00D313BF">
        <w:rPr>
          <w:rStyle w:val="c15"/>
        </w:rPr>
        <w:t>формируемыми при изучении предмета «Литература», являются:</w:t>
      </w:r>
      <w:r w:rsidRPr="00D313BF">
        <w:rPr>
          <w:rStyle w:val="c15"/>
        </w:rPr>
        <w:t xml:space="preserve"> 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в познавательной сфере: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 xml:space="preserve">в ценностно-ориентационной сфере: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литературы, их оценка; собственная интерпретация (в отдельных случаях) изученных литературных произведений; понимание авторской позиции и своего отношения к ней; 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в коммуникативной сфере: восприятие на слух литературных произведений разных жанров, осмысленное умение пересказывать прозаические произведения или их отрывки;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901D4" w:rsidRPr="00D313BF" w:rsidRDefault="007901D4" w:rsidP="000B4AE4">
      <w:pPr>
        <w:pStyle w:val="c7"/>
        <w:shd w:val="clear" w:color="auto" w:fill="FFFFFF"/>
        <w:spacing w:before="0" w:after="0"/>
        <w:jc w:val="both"/>
      </w:pPr>
      <w:r w:rsidRPr="00D313BF">
        <w:rPr>
          <w:rStyle w:val="c15"/>
        </w:rPr>
        <w:t>в эстетической сфере: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 выразительных языковых сре</w:t>
      </w:r>
      <w:proofErr w:type="gramStart"/>
      <w:r w:rsidRPr="00D313BF">
        <w:rPr>
          <w:rStyle w:val="c15"/>
        </w:rPr>
        <w:t>дств в с</w:t>
      </w:r>
      <w:proofErr w:type="gramEnd"/>
      <w:r w:rsidRPr="00D313BF">
        <w:rPr>
          <w:rStyle w:val="c15"/>
        </w:rPr>
        <w:t>оздании художественных образов литературных произведений</w:t>
      </w:r>
    </w:p>
    <w:p w:rsidR="007901D4" w:rsidRPr="00D313BF" w:rsidRDefault="007901D4" w:rsidP="0044103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5285E" w:rsidRPr="009B06F5" w:rsidRDefault="007901D4" w:rsidP="0044103F">
      <w:pPr>
        <w:ind w:firstLine="709"/>
        <w:jc w:val="center"/>
        <w:rPr>
          <w:b/>
          <w:sz w:val="24"/>
          <w:szCs w:val="24"/>
        </w:rPr>
      </w:pPr>
      <w:r w:rsidRPr="009B06F5">
        <w:rPr>
          <w:b/>
          <w:sz w:val="24"/>
          <w:szCs w:val="24"/>
        </w:rPr>
        <w:t>Раздел 3</w:t>
      </w:r>
    </w:p>
    <w:p w:rsidR="007901D4" w:rsidRDefault="007901D4" w:rsidP="0044103F">
      <w:pPr>
        <w:ind w:firstLine="709"/>
        <w:jc w:val="center"/>
        <w:rPr>
          <w:b/>
          <w:bCs/>
          <w:sz w:val="24"/>
          <w:szCs w:val="24"/>
        </w:rPr>
      </w:pPr>
      <w:r w:rsidRPr="009B06F5">
        <w:rPr>
          <w:b/>
          <w:bCs/>
          <w:sz w:val="24"/>
          <w:szCs w:val="24"/>
        </w:rPr>
        <w:t>Содержание тем учебного предмета «Литература»</w:t>
      </w:r>
    </w:p>
    <w:p w:rsidR="009B06F5" w:rsidRPr="009B06F5" w:rsidRDefault="009B06F5" w:rsidP="0044103F">
      <w:pPr>
        <w:ind w:firstLine="709"/>
        <w:jc w:val="center"/>
        <w:rPr>
          <w:b/>
          <w:sz w:val="24"/>
          <w:szCs w:val="24"/>
        </w:rPr>
      </w:pP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Русская литература XIX века в контексте мировой культуры</w:t>
      </w:r>
      <w:r w:rsidRPr="00D313BF">
        <w:rPr>
          <w:sz w:val="24"/>
          <w:szCs w:val="24"/>
        </w:rPr>
        <w:t>. Основные темы и проблемы русской литературы XIX века (свобода, духовно-нравственные искания человека, обращение к народу в поисках нравственного идеала).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Введение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Россия в первой половине XIX века. «Дней Александровских  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D313BF">
        <w:rPr>
          <w:sz w:val="24"/>
          <w:szCs w:val="24"/>
        </w:rPr>
        <w:softHyphen/>
        <w:t xml:space="preserve">чев. Романтизм Пушкина, Лермонтова и Гоголя. </w:t>
      </w:r>
      <w:proofErr w:type="gramStart"/>
      <w:r w:rsidRPr="00D313BF">
        <w:rPr>
          <w:sz w:val="24"/>
          <w:szCs w:val="24"/>
        </w:rPr>
        <w:t>Зарожде</w:t>
      </w:r>
      <w:r w:rsidRPr="00D313BF">
        <w:rPr>
          <w:sz w:val="24"/>
          <w:szCs w:val="24"/>
        </w:rPr>
        <w:softHyphen/>
        <w:t>ние реализма (Крылов, Грибоедов, Пушкин, Лермонтов, |()голь, «натуральная школа») и профессиональной рус</w:t>
      </w:r>
      <w:r w:rsidRPr="00D313BF">
        <w:rPr>
          <w:sz w:val="24"/>
          <w:szCs w:val="24"/>
        </w:rPr>
        <w:softHyphen/>
        <w:t>ской критической мысли.</w:t>
      </w:r>
      <w:proofErr w:type="gramEnd"/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Россия во второй половине XIX века. Падение крепо</w:t>
      </w:r>
      <w:r w:rsidRPr="00D313BF">
        <w:rPr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D313BF">
        <w:rPr>
          <w:sz w:val="24"/>
          <w:szCs w:val="24"/>
        </w:rPr>
        <w:softHyphen/>
        <w:t>нительные, либеральные, славянофильские, почвенни</w:t>
      </w:r>
      <w:r w:rsidRPr="00D313BF">
        <w:rPr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</w:t>
      </w:r>
      <w:r w:rsidRPr="00D313BF">
        <w:rPr>
          <w:sz w:val="24"/>
          <w:szCs w:val="24"/>
        </w:rPr>
        <w:softHyphen/>
        <w:t>га и Фет, Тютчев, Майков, Полонский. Критика социаль</w:t>
      </w:r>
      <w:r w:rsidRPr="00D313BF">
        <w:rPr>
          <w:sz w:val="24"/>
          <w:szCs w:val="24"/>
        </w:rPr>
        <w:softHyphen/>
        <w:t>но-историческая (Чернышевский, Добролюбов, Писа</w:t>
      </w:r>
      <w:r w:rsidRPr="00D313BF">
        <w:rPr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D313BF">
        <w:rPr>
          <w:sz w:val="24"/>
          <w:szCs w:val="24"/>
        </w:rPr>
        <w:softHyphen/>
        <w:t>тературы. Чехов как последний великий реалист. Насле</w:t>
      </w:r>
      <w:r w:rsidRPr="00D313BF">
        <w:rPr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первой половины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Сергеевич Пушкин</w:t>
      </w:r>
      <w:r w:rsidRPr="00D313BF">
        <w:rPr>
          <w:sz w:val="24"/>
          <w:szCs w:val="24"/>
        </w:rPr>
        <w:t>. Жизнь и творчество. Лирика Пушкина, ее гуманизм. Красота, Добро, Истина — три принципа пушкинского творчества. Нацио</w:t>
      </w:r>
      <w:r w:rsidRPr="00D313BF">
        <w:rPr>
          <w:sz w:val="24"/>
          <w:szCs w:val="24"/>
        </w:rPr>
        <w:softHyphen/>
        <w:t>нально-историческое и общечеловеческое содержание лирики.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«Поэту», «Брожу ли я вдоль улиц шумных...», «Отцы пустынники и жены непороч</w:t>
      </w:r>
      <w:r w:rsidRPr="00D313BF">
        <w:rPr>
          <w:sz w:val="24"/>
          <w:szCs w:val="24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D313BF">
        <w:rPr>
          <w:sz w:val="24"/>
          <w:szCs w:val="24"/>
        </w:rPr>
        <w:t>Пиндемонти</w:t>
      </w:r>
      <w:proofErr w:type="spellEnd"/>
      <w:r w:rsidRPr="00D313BF">
        <w:rPr>
          <w:sz w:val="24"/>
          <w:szCs w:val="24"/>
        </w:rPr>
        <w:t>», «Разговор Книгопродавца с Поэтом», «Вольность», «Демон», «Осень» и др. Слияние гражданских, философам г   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  и преемственность поколений. Романтическая лирики и романтические поэмы. Историзм и народность-  - основа реализма Пушкина. Развитие реализма в лирике и поэмах. «Медный всадник».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Михаил Юрьевич Лермонтов</w:t>
      </w:r>
      <w:r w:rsidRPr="00D313BF">
        <w:rPr>
          <w:sz w:val="24"/>
          <w:szCs w:val="24"/>
        </w:rPr>
        <w:t xml:space="preserve">. Жизнь и </w:t>
      </w:r>
      <w:proofErr w:type="spellStart"/>
      <w:r w:rsidRPr="00D313BF">
        <w:rPr>
          <w:sz w:val="24"/>
          <w:szCs w:val="24"/>
        </w:rPr>
        <w:t>творчесгво</w:t>
      </w:r>
      <w:proofErr w:type="spellEnd"/>
      <w:r w:rsidRPr="00D313BF">
        <w:rPr>
          <w:sz w:val="24"/>
          <w:szCs w:val="24"/>
        </w:rPr>
        <w:t>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D313BF">
        <w:rPr>
          <w:sz w:val="24"/>
          <w:szCs w:val="24"/>
        </w:rPr>
        <w:t>Валерик</w:t>
      </w:r>
      <w:proofErr w:type="spellEnd"/>
      <w:r w:rsidRPr="00D313BF">
        <w:rPr>
          <w:sz w:val="24"/>
          <w:szCs w:val="24"/>
        </w:rPr>
        <w:t>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Своеобразие художественного мира Лермонтова. Те</w:t>
      </w:r>
      <w:r w:rsidRPr="00D313BF">
        <w:rPr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ро</w:t>
      </w:r>
      <w:r w:rsidRPr="00D313BF">
        <w:rPr>
          <w:sz w:val="24"/>
          <w:szCs w:val="24"/>
        </w:rPr>
        <w:softHyphen/>
        <w:t>мантизме и реализме, об их соотношении и взаимовли</w:t>
      </w:r>
      <w:r w:rsidRPr="00D313BF">
        <w:rPr>
          <w:sz w:val="24"/>
          <w:szCs w:val="24"/>
        </w:rPr>
        <w:softHyphen/>
        <w:t>янии.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Васильевич Гоголь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Романтические произведения. «Вечера на хуторе близ Диканьки». Рассказчик и </w:t>
      </w:r>
      <w:r w:rsidRPr="00D313BF">
        <w:rPr>
          <w:sz w:val="24"/>
          <w:szCs w:val="24"/>
        </w:rPr>
        <w:lastRenderedPageBreak/>
        <w:t>рассказчики. Народная фантастика. «Миргород». Два начала в композиции сборника: сатирическое («Повесть о том, как поссо</w:t>
      </w:r>
      <w:r w:rsidRPr="00D313BF">
        <w:rPr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D313BF">
        <w:rPr>
          <w:sz w:val="24"/>
          <w:szCs w:val="24"/>
        </w:rPr>
        <w:t>Вий</w:t>
      </w:r>
      <w:proofErr w:type="spellEnd"/>
      <w:r w:rsidRPr="00D313BF">
        <w:rPr>
          <w:sz w:val="24"/>
          <w:szCs w:val="24"/>
        </w:rPr>
        <w:t>» — демоническое и ангельское).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«Петербургские повести». «Невский проспект». Со</w:t>
      </w:r>
      <w:r w:rsidRPr="00D313BF">
        <w:rPr>
          <w:sz w:val="24"/>
          <w:szCs w:val="24"/>
        </w:rPr>
        <w:softHyphen/>
        <w:t>четание трагедийности и комизма, лирики и сатиры, ре</w:t>
      </w:r>
      <w:r w:rsidRPr="00D313BF">
        <w:rPr>
          <w:sz w:val="24"/>
          <w:szCs w:val="24"/>
        </w:rPr>
        <w:softHyphen/>
        <w:t>альности и фантастики. Петербург как мифический об</w:t>
      </w:r>
      <w:r w:rsidRPr="00D313BF">
        <w:rPr>
          <w:sz w:val="24"/>
          <w:szCs w:val="24"/>
        </w:rPr>
        <w:softHyphen/>
        <w:t>раз бездушного и обманного города.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Литература второй половины XIX века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D313BF">
        <w:rPr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D313BF">
        <w:rPr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D313BF">
        <w:rPr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D313BF">
        <w:rPr>
          <w:sz w:val="24"/>
          <w:szCs w:val="24"/>
        </w:rPr>
        <w:softHyphen/>
        <w:t>мирование национального театра.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Классическая русская литература и ее мировое при</w:t>
      </w:r>
      <w:r w:rsidRPr="00D313BF">
        <w:rPr>
          <w:sz w:val="24"/>
          <w:szCs w:val="24"/>
        </w:rPr>
        <w:softHyphen/>
        <w:t>знание.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Александрович Гончаров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06-ломову. Авторская позиция и способы ее выражения в романе. Роман «Обломов» в зеркале критики («Что та</w:t>
      </w:r>
      <w:r w:rsidRPr="00D313BF">
        <w:rPr>
          <w:sz w:val="24"/>
          <w:szCs w:val="24"/>
        </w:rPr>
        <w:softHyphen/>
        <w:t>кое обломовщина?</w:t>
      </w:r>
      <w:proofErr w:type="gramStart"/>
      <w:r w:rsidRPr="00D313BF">
        <w:rPr>
          <w:sz w:val="24"/>
          <w:szCs w:val="24"/>
        </w:rPr>
        <w:t>»Н</w:t>
      </w:r>
      <w:proofErr w:type="gramEnd"/>
      <w:r w:rsidRPr="00D313BF">
        <w:rPr>
          <w:sz w:val="24"/>
          <w:szCs w:val="24"/>
        </w:rPr>
        <w:t>. А. Добролюбова, «Обломов» Д. И. Писарева).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</w:t>
      </w:r>
      <w:r w:rsidRPr="00D313BF">
        <w:rPr>
          <w:sz w:val="24"/>
          <w:szCs w:val="24"/>
        </w:rPr>
        <w:softHyphen/>
        <w:t>рез индивидуальное. Литературная критика.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Александр Николаевич Островский</w:t>
      </w:r>
      <w:r w:rsidRPr="00D313BF">
        <w:rPr>
          <w:sz w:val="24"/>
          <w:szCs w:val="24"/>
        </w:rPr>
        <w:t>. Жизнь и творчество. (Обзор.) Периодизация творчества. Наследник Фонвизина, Грибоедова, Гоголя. Создатель русского сценического репертуара.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Своеобразие конфликта и основные стадии развития действия. Прием антитезы в пьесе. Изображение «жес</w:t>
      </w:r>
      <w:r w:rsidRPr="00D313BF">
        <w:rPr>
          <w:sz w:val="24"/>
          <w:szCs w:val="24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D313BF">
        <w:rPr>
          <w:sz w:val="24"/>
          <w:szCs w:val="24"/>
        </w:rPr>
        <w:t>религиозное</w:t>
      </w:r>
      <w:proofErr w:type="gramEnd"/>
      <w:r w:rsidRPr="00D313BF">
        <w:rPr>
          <w:sz w:val="24"/>
          <w:szCs w:val="24"/>
        </w:rPr>
        <w:t xml:space="preserve"> в образе Катерины. Нравственная проблематика пьесы: тема греха, возмездия и 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Иван Сергеевич Тургенев</w:t>
      </w:r>
      <w:r w:rsidRPr="00D313BF">
        <w:rPr>
          <w:sz w:val="24"/>
          <w:szCs w:val="24"/>
        </w:rPr>
        <w:t>. Жизнь и творчество (Обзор.) \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«Отцы и дети». Духовный конфликт (различное! 01 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 («Базаров» Д. И. Писарева).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Теория литературы. Углубление понятия о романе (частная жизнь в исторической </w:t>
      </w:r>
      <w:proofErr w:type="spellStart"/>
      <w:r w:rsidRPr="00D313BF">
        <w:rPr>
          <w:sz w:val="24"/>
          <w:szCs w:val="24"/>
        </w:rPr>
        <w:t>панораме.Социально-бытовые</w:t>
      </w:r>
      <w:proofErr w:type="spellEnd"/>
      <w:r w:rsidRPr="00D313BF">
        <w:rPr>
          <w:sz w:val="24"/>
          <w:szCs w:val="24"/>
        </w:rPr>
        <w:t xml:space="preserve"> и общечеловеческие стороны в романе).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Иванович Тютчев</w:t>
      </w:r>
      <w:r w:rsidRPr="00D313BF">
        <w:rPr>
          <w:sz w:val="24"/>
          <w:szCs w:val="24"/>
        </w:rPr>
        <w:t>. Жизнь и творчество. На</w:t>
      </w:r>
      <w:r w:rsidRPr="00D313BF">
        <w:rPr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D313BF">
        <w:rPr>
          <w:sz w:val="24"/>
          <w:szCs w:val="24"/>
        </w:rPr>
        <w:t>тютчевского</w:t>
      </w:r>
      <w:proofErr w:type="spellEnd"/>
      <w:r w:rsidRPr="00D313BF">
        <w:rPr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D313BF">
        <w:rPr>
          <w:sz w:val="24"/>
          <w:szCs w:val="24"/>
        </w:rPr>
        <w:t>божеско-всемирной</w:t>
      </w:r>
      <w:proofErr w:type="spellEnd"/>
      <w:r w:rsidRPr="00D313BF">
        <w:rPr>
          <w:sz w:val="24"/>
          <w:szCs w:val="24"/>
        </w:rPr>
        <w:t xml:space="preserve"> жизнью» и его неосуществимость. Сочета</w:t>
      </w:r>
      <w:r w:rsidRPr="00D313BF">
        <w:rPr>
          <w:sz w:val="24"/>
          <w:szCs w:val="24"/>
        </w:rPr>
        <w:softHyphen/>
        <w:t xml:space="preserve">ние </w:t>
      </w:r>
      <w:r w:rsidRPr="00D313BF">
        <w:rPr>
          <w:sz w:val="24"/>
          <w:szCs w:val="24"/>
        </w:rPr>
        <w:lastRenderedPageBreak/>
        <w:t>разномасштабных образов природы (космический охват с конкретно-реалистической детализацией). Лю</w:t>
      </w:r>
      <w:r w:rsidRPr="00D313BF">
        <w:rPr>
          <w:sz w:val="24"/>
          <w:szCs w:val="24"/>
        </w:rPr>
        <w:softHyphen/>
        <w:t>бовь как стихийная сила и «поединок роковой». Основ</w:t>
      </w:r>
      <w:r w:rsidRPr="00D313BF">
        <w:rPr>
          <w:sz w:val="24"/>
          <w:szCs w:val="24"/>
        </w:rPr>
        <w:softHyphen/>
        <w:t>ной жанр — лирический фрагмент («осколок» классици</w:t>
      </w:r>
      <w:r w:rsidRPr="00D313BF">
        <w:rPr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D313BF">
        <w:rPr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D313BF">
        <w:rPr>
          <w:sz w:val="24"/>
          <w:szCs w:val="24"/>
        </w:rPr>
        <w:t>Мифологиз-мы</w:t>
      </w:r>
      <w:proofErr w:type="spellEnd"/>
      <w:r w:rsidRPr="00D313BF">
        <w:rPr>
          <w:sz w:val="24"/>
          <w:szCs w:val="24"/>
        </w:rPr>
        <w:t>, архаизмы как признаки монументального стиля грандиозных творений.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««</w:t>
      </w:r>
      <w:proofErr w:type="spellStart"/>
      <w:r w:rsidRPr="00D313BF">
        <w:rPr>
          <w:sz w:val="24"/>
          <w:szCs w:val="24"/>
        </w:rPr>
        <w:t>Silentium</w:t>
      </w:r>
      <w:proofErr w:type="spellEnd"/>
      <w:r w:rsidRPr="00D313BF">
        <w:rPr>
          <w:sz w:val="24"/>
          <w:szCs w:val="24"/>
        </w:rPr>
        <w:t>», «Не то, что мните вы, природа...», «Еще земли печален вид...», «Как хоро</w:t>
      </w:r>
      <w:r w:rsidRPr="00D313BF">
        <w:rPr>
          <w:sz w:val="24"/>
          <w:szCs w:val="24"/>
        </w:rPr>
        <w:softHyphen/>
        <w:t>шо ты, о море ночное...», «Я встретил вас, и все бы</w:t>
      </w:r>
      <w:r w:rsidRPr="00D313BF">
        <w:rPr>
          <w:sz w:val="24"/>
          <w:szCs w:val="24"/>
        </w:rPr>
        <w:softHyphen/>
        <w:t xml:space="preserve">лое...», «Эти бедные селенья...», «Нам не дано </w:t>
      </w:r>
      <w:proofErr w:type="spellStart"/>
      <w:r w:rsidRPr="00D313BF">
        <w:rPr>
          <w:sz w:val="24"/>
          <w:szCs w:val="24"/>
        </w:rPr>
        <w:t>преду</w:t>
      </w:r>
      <w:proofErr w:type="spellEnd"/>
      <w:r w:rsidRPr="00D313BF">
        <w:rPr>
          <w:sz w:val="24"/>
          <w:szCs w:val="24"/>
        </w:rPr>
        <w:t xml:space="preserve"> гадать...», «Природа — сфинкс...», «Умом Россию по понять...», «О, как убийственно мы любим...».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Судьба жанров оды и элегии в русской поэзии.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Афанасий Афанасьевич Фет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Двойственность личности и судьбы Фета-поэта и Фе</w:t>
      </w:r>
      <w:r w:rsidRPr="00D313BF">
        <w:rPr>
          <w:sz w:val="24"/>
          <w:szCs w:val="24"/>
        </w:rPr>
        <w:softHyphen/>
        <w:t>та — практичного помещика. Жизнеутверждающее нача</w:t>
      </w:r>
      <w:r w:rsidRPr="00D313BF">
        <w:rPr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D313BF">
        <w:rPr>
          <w:sz w:val="24"/>
          <w:szCs w:val="24"/>
        </w:rPr>
        <w:softHyphen/>
        <w:t>ческие «</w:t>
      </w:r>
      <w:proofErr w:type="spellStart"/>
      <w:r w:rsidRPr="00D313BF">
        <w:rPr>
          <w:sz w:val="24"/>
          <w:szCs w:val="24"/>
        </w:rPr>
        <w:t>поэтизмы</w:t>
      </w:r>
      <w:proofErr w:type="spellEnd"/>
      <w:r w:rsidRPr="00D313BF">
        <w:rPr>
          <w:sz w:val="24"/>
          <w:szCs w:val="24"/>
        </w:rPr>
        <w:t>» и метафорический язык. Гармония и музыкальность поэтической речи и способы их достиже</w:t>
      </w:r>
      <w:r w:rsidRPr="00D313BF">
        <w:rPr>
          <w:sz w:val="24"/>
          <w:szCs w:val="24"/>
        </w:rPr>
        <w:softHyphen/>
        <w:t>ния. Тема смерти и мотив трагизма человеческого бытия в поздней лирике Фета.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D313BF">
        <w:rPr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D313BF">
        <w:rPr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ли</w:t>
      </w:r>
      <w:r w:rsidRPr="00D313BF">
        <w:rPr>
          <w:sz w:val="24"/>
          <w:szCs w:val="24"/>
        </w:rPr>
        <w:softHyphen/>
        <w:t>рике. Композиция лирического стихотворения.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Николай Алексеевич Некрасов</w:t>
      </w:r>
      <w:r w:rsidRPr="00D313BF">
        <w:rPr>
          <w:sz w:val="24"/>
          <w:szCs w:val="24"/>
        </w:rPr>
        <w:t>. Жизнь и творчест</w:t>
      </w:r>
      <w:r w:rsidRPr="00D313BF">
        <w:rPr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D313BF">
        <w:rPr>
          <w:sz w:val="24"/>
          <w:szCs w:val="24"/>
        </w:rPr>
        <w:softHyphen/>
        <w:t xml:space="preserve">лизма. </w:t>
      </w:r>
      <w:proofErr w:type="spellStart"/>
      <w:r w:rsidRPr="00D313BF">
        <w:rPr>
          <w:sz w:val="24"/>
          <w:szCs w:val="24"/>
        </w:rPr>
        <w:t>Прозаизация</w:t>
      </w:r>
      <w:proofErr w:type="spellEnd"/>
      <w:r w:rsidRPr="00D313BF">
        <w:rPr>
          <w:sz w:val="24"/>
          <w:szCs w:val="24"/>
        </w:rPr>
        <w:t xml:space="preserve"> лирики, усиление роли сюжетного начала. Социальная трагедия народа в городе и де</w:t>
      </w:r>
      <w:r w:rsidRPr="00D313BF">
        <w:rPr>
          <w:sz w:val="24"/>
          <w:szCs w:val="24"/>
        </w:rPr>
        <w:softHyphen/>
        <w:t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«Кому на Руси тип, хорошо». Дореформенная и пореформенная Россия |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 та. Фольклорное начало в поэме. Особенности поэтического языка.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D313BF">
        <w:rPr>
          <w:sz w:val="24"/>
          <w:szCs w:val="24"/>
        </w:rPr>
        <w:softHyphen/>
        <w:t>ро...», «Музе», «Мы с тобой бестолковые люди..-, «</w:t>
      </w:r>
      <w:proofErr w:type="gramStart"/>
      <w:r w:rsidRPr="00D313BF">
        <w:rPr>
          <w:sz w:val="24"/>
          <w:szCs w:val="24"/>
        </w:rPr>
        <w:t>О</w:t>
      </w:r>
      <w:proofErr w:type="gramEnd"/>
      <w:r w:rsidRPr="00D313BF">
        <w:rPr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D313BF">
        <w:rPr>
          <w:sz w:val="24"/>
          <w:szCs w:val="24"/>
        </w:rPr>
        <w:softHyphen/>
        <w:t>сам войны...», «Тройка», «Еду ли ночью по улице тем</w:t>
      </w:r>
      <w:r w:rsidRPr="00D313BF">
        <w:rPr>
          <w:sz w:val="24"/>
          <w:szCs w:val="24"/>
        </w:rPr>
        <w:softHyphen/>
        <w:t>ной...».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Понятие о народности ис</w:t>
      </w:r>
      <w:r w:rsidRPr="00D313BF">
        <w:rPr>
          <w:sz w:val="24"/>
          <w:szCs w:val="24"/>
        </w:rPr>
        <w:softHyphen/>
        <w:t xml:space="preserve">кусства. </w:t>
      </w:r>
      <w:proofErr w:type="spellStart"/>
      <w:r w:rsidRPr="00D313BF">
        <w:rPr>
          <w:sz w:val="24"/>
          <w:szCs w:val="24"/>
        </w:rPr>
        <w:t>Фольклоризм</w:t>
      </w:r>
      <w:proofErr w:type="spellEnd"/>
      <w:r w:rsidRPr="00D313BF">
        <w:rPr>
          <w:sz w:val="24"/>
          <w:szCs w:val="24"/>
        </w:rPr>
        <w:t xml:space="preserve"> художественной литературы (раз</w:t>
      </w:r>
      <w:r w:rsidRPr="00D313BF">
        <w:rPr>
          <w:sz w:val="24"/>
          <w:szCs w:val="24"/>
        </w:rPr>
        <w:softHyphen/>
        <w:t>витие понятия).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 xml:space="preserve">Михаил </w:t>
      </w:r>
      <w:proofErr w:type="spellStart"/>
      <w:r w:rsidRPr="00D313BF">
        <w:rPr>
          <w:bCs/>
          <w:sz w:val="24"/>
          <w:szCs w:val="24"/>
        </w:rPr>
        <w:t>Евграфович</w:t>
      </w:r>
      <w:proofErr w:type="spellEnd"/>
      <w:r w:rsidRPr="00D313BF">
        <w:rPr>
          <w:bCs/>
          <w:sz w:val="24"/>
          <w:szCs w:val="24"/>
        </w:rPr>
        <w:t xml:space="preserve"> Салтыков-Щедрин</w:t>
      </w:r>
      <w:r w:rsidRPr="00D313BF">
        <w:rPr>
          <w:sz w:val="24"/>
          <w:szCs w:val="24"/>
        </w:rPr>
        <w:t>. Жизнь и творчество. (Обзор.)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«История одного города» — ключевое художест</w:t>
      </w:r>
      <w:r w:rsidRPr="00D313BF">
        <w:rPr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</w:t>
      </w:r>
      <w:r w:rsidRPr="00D313BF">
        <w:rPr>
          <w:sz w:val="24"/>
          <w:szCs w:val="24"/>
        </w:rPr>
        <w:softHyphen/>
        <w:t>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Фантастика, гротеск и эзо</w:t>
      </w:r>
      <w:r w:rsidRPr="00D313BF">
        <w:rPr>
          <w:sz w:val="24"/>
          <w:szCs w:val="24"/>
        </w:rPr>
        <w:softHyphen/>
        <w:t>пов язык (развитие понятий). Сатира как выражение об</w:t>
      </w:r>
      <w:r w:rsidRPr="00D313BF">
        <w:rPr>
          <w:sz w:val="24"/>
          <w:szCs w:val="24"/>
        </w:rPr>
        <w:softHyphen/>
        <w:t>щественной позиции писателя. Жанр памфлета (началь</w:t>
      </w:r>
      <w:r w:rsidRPr="00D313BF">
        <w:rPr>
          <w:sz w:val="24"/>
          <w:szCs w:val="24"/>
        </w:rPr>
        <w:softHyphen/>
        <w:t>ные представления).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Федор Михайлович Достоевский</w:t>
      </w:r>
      <w:r w:rsidRPr="00D313BF">
        <w:rPr>
          <w:sz w:val="24"/>
          <w:szCs w:val="24"/>
        </w:rPr>
        <w:t>. Жизнь и твор</w:t>
      </w:r>
      <w:r w:rsidRPr="00D313BF">
        <w:rPr>
          <w:sz w:val="24"/>
          <w:szCs w:val="24"/>
        </w:rPr>
        <w:softHyphen/>
        <w:t>чество. (Обзор.) Достоевский, Гоголь и «натуральная школа».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«Преступление и наказание» — первый идеологический роман. Творческая история. </w:t>
      </w:r>
      <w:r w:rsidRPr="00D313BF">
        <w:rPr>
          <w:sz w:val="24"/>
          <w:szCs w:val="24"/>
        </w:rPr>
        <w:lastRenderedPageBreak/>
        <w:t>Уголовно-авантюр</w:t>
      </w:r>
      <w:r w:rsidRPr="00D313BF">
        <w:rPr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D313BF">
        <w:rPr>
          <w:sz w:val="24"/>
          <w:szCs w:val="24"/>
        </w:rPr>
        <w:softHyphen/>
        <w:t xml:space="preserve">циальной несправедливости и гуманизм </w:t>
      </w:r>
      <w:proofErr w:type="spellStart"/>
      <w:r w:rsidRPr="00D313BF">
        <w:rPr>
          <w:sz w:val="24"/>
          <w:szCs w:val="24"/>
        </w:rPr>
        <w:t>писателя.духовные</w:t>
      </w:r>
      <w:proofErr w:type="spellEnd"/>
      <w:r w:rsidRPr="00D313BF">
        <w:rPr>
          <w:sz w:val="24"/>
          <w:szCs w:val="24"/>
        </w:rPr>
        <w:t xml:space="preserve"> искания интеллектуального героя и способы их выявления. Исповедальное начало как способ самора</w:t>
      </w:r>
      <w:r w:rsidRPr="00D313BF">
        <w:rPr>
          <w:sz w:val="24"/>
          <w:szCs w:val="24"/>
        </w:rPr>
        <w:softHyphen/>
        <w:t>скрытия души. Полифонизм романа и диалоги героев.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Достоевский и его значение для русской и мировой культуры.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рома</w:t>
      </w:r>
      <w:r w:rsidRPr="00D313BF">
        <w:rPr>
          <w:sz w:val="24"/>
          <w:szCs w:val="24"/>
        </w:rPr>
        <w:softHyphen/>
        <w:t>не (роман нравственно-психологический, роман идеоло</w:t>
      </w:r>
      <w:r w:rsidRPr="00D313BF">
        <w:rPr>
          <w:sz w:val="24"/>
          <w:szCs w:val="24"/>
        </w:rPr>
        <w:softHyphen/>
        <w:t>гический). Психологизм и способы его выражения в ро</w:t>
      </w:r>
      <w:r w:rsidRPr="00D313BF">
        <w:rPr>
          <w:sz w:val="24"/>
          <w:szCs w:val="24"/>
        </w:rPr>
        <w:softHyphen/>
        <w:t>манах Толстого и Достоевского.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Лев Николаевич Толстой</w:t>
      </w:r>
      <w:r w:rsidRPr="00D313BF">
        <w:rPr>
          <w:sz w:val="24"/>
          <w:szCs w:val="24"/>
        </w:rPr>
        <w:t>. Жизнь и творчество. (Об</w:t>
      </w:r>
      <w:r w:rsidRPr="00D313BF">
        <w:rPr>
          <w:sz w:val="24"/>
          <w:szCs w:val="24"/>
        </w:rPr>
        <w:softHyphen/>
        <w:t>зор.) Начало творческого пути. Духовные искания, их от</w:t>
      </w:r>
      <w:r w:rsidRPr="00D313BF">
        <w:rPr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 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D313BF">
        <w:rPr>
          <w:sz w:val="24"/>
          <w:szCs w:val="24"/>
        </w:rPr>
        <w:softHyphen/>
        <w:t>вое начало «Войны и мира», вмещающее в себя аристо</w:t>
      </w:r>
      <w:r w:rsidRPr="00D313BF">
        <w:rPr>
          <w:sz w:val="24"/>
          <w:szCs w:val="24"/>
        </w:rPr>
        <w:softHyphen/>
        <w:t>кратические устремления русской патриархальной де</w:t>
      </w:r>
      <w:r w:rsidRPr="00D313BF">
        <w:rPr>
          <w:sz w:val="24"/>
          <w:szCs w:val="24"/>
        </w:rPr>
        <w:softHyphen/>
        <w:t>мократии.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D313BF">
        <w:rPr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D313BF">
        <w:rPr>
          <w:sz w:val="24"/>
          <w:szCs w:val="24"/>
        </w:rPr>
        <w:softHyphen/>
        <w:t>ния Андрея Болконского и Пьера Безухова. Рациона</w:t>
      </w:r>
      <w:r w:rsidRPr="00D313BF">
        <w:rPr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D313BF">
        <w:rPr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D313BF">
        <w:rPr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D313BF">
        <w:rPr>
          <w:sz w:val="24"/>
          <w:szCs w:val="24"/>
        </w:rPr>
        <w:softHyphen/>
        <w:t>ний монолог как способ выражения «диалектики ду</w:t>
      </w:r>
      <w:r w:rsidRPr="00D313BF">
        <w:rPr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Теория литературы. Углубление понятия о ро</w:t>
      </w:r>
      <w:r w:rsidRPr="00D313BF">
        <w:rPr>
          <w:sz w:val="24"/>
          <w:szCs w:val="24"/>
        </w:rPr>
        <w:softHyphen/>
        <w:t>мане. Роман-эпопея. Внутренний монолог (развитие по</w:t>
      </w:r>
      <w:r w:rsidRPr="00D313BF">
        <w:rPr>
          <w:sz w:val="24"/>
          <w:szCs w:val="24"/>
        </w:rPr>
        <w:softHyphen/>
        <w:t>нятия). Психологизм художественной прозы (развитие понятия).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bCs/>
          <w:sz w:val="24"/>
          <w:szCs w:val="24"/>
        </w:rPr>
        <w:t>Антон Павлович Чехов</w:t>
      </w:r>
      <w:r w:rsidRPr="00D313BF">
        <w:rPr>
          <w:sz w:val="24"/>
          <w:szCs w:val="24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D313BF">
        <w:rPr>
          <w:sz w:val="24"/>
          <w:szCs w:val="24"/>
        </w:rPr>
        <w:t>Ионыч</w:t>
      </w:r>
      <w:proofErr w:type="spellEnd"/>
      <w:r w:rsidRPr="00D313BF">
        <w:rPr>
          <w:sz w:val="24"/>
          <w:szCs w:val="24"/>
        </w:rPr>
        <w:t>», «Дом с мезонином», «Студент», «Дама с собачкой», «Случай из практики», «Черный монах» и др.</w:t>
      </w:r>
    </w:p>
    <w:p w:rsidR="007901D4" w:rsidRPr="00D313BF" w:rsidRDefault="007901D4" w:rsidP="0044103F">
      <w:pPr>
        <w:ind w:firstLine="709"/>
        <w:jc w:val="both"/>
        <w:rPr>
          <w:sz w:val="24"/>
          <w:szCs w:val="24"/>
        </w:rPr>
      </w:pPr>
      <w:r w:rsidRPr="00D313BF">
        <w:rPr>
          <w:sz w:val="24"/>
          <w:szCs w:val="24"/>
        </w:rPr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 w:rsidRPr="00D313BF">
        <w:rPr>
          <w:sz w:val="24"/>
          <w:szCs w:val="24"/>
        </w:rPr>
        <w:t>Психологизация</w:t>
      </w:r>
      <w:proofErr w:type="spellEnd"/>
      <w:r w:rsidRPr="00D313BF">
        <w:rPr>
          <w:sz w:val="24"/>
          <w:szCs w:val="24"/>
        </w:rPr>
        <w:t xml:space="preserve"> ремарки. Символическая образность, «</w:t>
      </w:r>
      <w:proofErr w:type="spellStart"/>
      <w:r w:rsidRPr="00D313BF">
        <w:rPr>
          <w:sz w:val="24"/>
          <w:szCs w:val="24"/>
        </w:rPr>
        <w:t>бессобытийность</w:t>
      </w:r>
      <w:proofErr w:type="spellEnd"/>
      <w:r w:rsidRPr="00D313BF">
        <w:rPr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14157D" w:rsidRDefault="00F7144B" w:rsidP="00F7144B">
      <w:pPr>
        <w:ind w:firstLine="709"/>
        <w:jc w:val="both"/>
        <w:rPr>
          <w:sz w:val="24"/>
          <w:szCs w:val="24"/>
        </w:rPr>
      </w:pPr>
      <w:r w:rsidRPr="00F7144B">
        <w:rPr>
          <w:sz w:val="24"/>
          <w:szCs w:val="24"/>
        </w:rPr>
        <w:t>Теория</w:t>
      </w:r>
      <w:r>
        <w:t xml:space="preserve"> </w:t>
      </w:r>
      <w:r w:rsidR="007901D4" w:rsidRPr="00D313BF">
        <w:rPr>
          <w:sz w:val="24"/>
          <w:szCs w:val="24"/>
        </w:rPr>
        <w:t>литературы. Углубление понятия о рассказе. Стиль Чехова-рассказчика: открытые финалы, музыкальность, поэтичность, психологическая и символи</w:t>
      </w:r>
      <w:r w:rsidR="007901D4" w:rsidRPr="00D313BF">
        <w:rPr>
          <w:sz w:val="24"/>
          <w:szCs w:val="24"/>
        </w:rPr>
        <w:softHyphen/>
        <w:t>ческая деталь. Композиция и стилистика пьес. Роль ремарок, пауз, звуковых и шумовых эффектов. Сочета</w:t>
      </w:r>
      <w:r w:rsidR="007901D4" w:rsidRPr="00D313BF">
        <w:rPr>
          <w:sz w:val="24"/>
          <w:szCs w:val="24"/>
        </w:rPr>
        <w:softHyphen/>
        <w:t>ние лирики и комизма. Понятие о лирической коме</w:t>
      </w:r>
      <w:r w:rsidR="00B84F04" w:rsidRPr="00D313BF">
        <w:rPr>
          <w:sz w:val="24"/>
          <w:szCs w:val="24"/>
        </w:rPr>
        <w:t>дии.</w:t>
      </w:r>
    </w:p>
    <w:p w:rsidR="00A84471" w:rsidRDefault="00A84471" w:rsidP="00F7144B">
      <w:pPr>
        <w:ind w:firstLine="709"/>
        <w:jc w:val="both"/>
        <w:rPr>
          <w:sz w:val="24"/>
          <w:szCs w:val="24"/>
        </w:rPr>
      </w:pPr>
    </w:p>
    <w:p w:rsidR="00A84471" w:rsidRPr="00D313BF" w:rsidRDefault="00A84471" w:rsidP="00F7144B">
      <w:pPr>
        <w:ind w:firstLine="709"/>
        <w:jc w:val="both"/>
        <w:rPr>
          <w:sz w:val="24"/>
          <w:szCs w:val="24"/>
        </w:rPr>
      </w:pPr>
    </w:p>
    <w:p w:rsidR="00F877BA" w:rsidRPr="00F877BA" w:rsidRDefault="00F877BA" w:rsidP="00F877BA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F877BA">
        <w:rPr>
          <w:rFonts w:eastAsia="Calibri"/>
          <w:b/>
          <w:sz w:val="24"/>
          <w:szCs w:val="24"/>
          <w:lang w:eastAsia="en-US"/>
        </w:rPr>
        <w:lastRenderedPageBreak/>
        <w:t>Раздел 4</w:t>
      </w:r>
    </w:p>
    <w:p w:rsidR="001E7DF0" w:rsidRPr="00D313BF" w:rsidRDefault="00F877BA" w:rsidP="009B06F5">
      <w:pPr>
        <w:widowControl/>
        <w:tabs>
          <w:tab w:val="left" w:pos="3555"/>
        </w:tabs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F877BA">
        <w:rPr>
          <w:rFonts w:eastAsiaTheme="minorEastAsia"/>
          <w:b/>
          <w:sz w:val="24"/>
          <w:szCs w:val="24"/>
        </w:rPr>
        <w:t>Календарно-тематическое планирование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977"/>
        <w:gridCol w:w="2551"/>
        <w:gridCol w:w="1986"/>
        <w:gridCol w:w="566"/>
      </w:tblGrid>
      <w:tr w:rsidR="00F7144B" w:rsidRPr="003A0448" w:rsidTr="001F45B9">
        <w:trPr>
          <w:trHeight w:val="973"/>
        </w:trPr>
        <w:tc>
          <w:tcPr>
            <w:tcW w:w="567" w:type="dxa"/>
            <w:vMerge w:val="restart"/>
          </w:tcPr>
          <w:p w:rsidR="00F7144B" w:rsidRPr="00F877BA" w:rsidRDefault="00F7144B" w:rsidP="005D0D5F">
            <w:pPr>
              <w:jc w:val="center"/>
              <w:rPr>
                <w:b/>
              </w:rPr>
            </w:pPr>
            <w:r w:rsidRPr="00F877BA">
              <w:rPr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F7144B" w:rsidRPr="00F877BA" w:rsidRDefault="00F7144B" w:rsidP="005D0D5F">
            <w:pPr>
              <w:jc w:val="center"/>
              <w:rPr>
                <w:b/>
              </w:rPr>
            </w:pPr>
            <w:r w:rsidRPr="00F877BA">
              <w:rPr>
                <w:b/>
              </w:rPr>
              <w:t>Дата проведения</w:t>
            </w:r>
          </w:p>
        </w:tc>
        <w:tc>
          <w:tcPr>
            <w:tcW w:w="2977" w:type="dxa"/>
            <w:vMerge w:val="restart"/>
          </w:tcPr>
          <w:p w:rsidR="00F7144B" w:rsidRPr="00F877BA" w:rsidRDefault="00F7144B" w:rsidP="005D0D5F">
            <w:pPr>
              <w:jc w:val="center"/>
              <w:rPr>
                <w:b/>
              </w:rPr>
            </w:pPr>
            <w:r w:rsidRPr="00F877BA">
              <w:rPr>
                <w:b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F7144B" w:rsidRPr="00F877BA" w:rsidRDefault="00F7144B" w:rsidP="005D0D5F">
            <w:pPr>
              <w:jc w:val="center"/>
              <w:rPr>
                <w:b/>
              </w:rPr>
            </w:pPr>
            <w:r w:rsidRPr="00F877BA">
              <w:rPr>
                <w:rStyle w:val="a9"/>
              </w:rPr>
              <w:t>Форма организации учебной деятельности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EB5075" w:rsidRDefault="00F7144B" w:rsidP="005D0D5F">
            <w:pPr>
              <w:jc w:val="center"/>
              <w:rPr>
                <w:b/>
              </w:rPr>
            </w:pPr>
            <w:r w:rsidRPr="00F877BA">
              <w:rPr>
                <w:rStyle w:val="a9"/>
              </w:rPr>
              <w:t>Основные виды учебной  деятельности</w:t>
            </w:r>
          </w:p>
          <w:p w:rsidR="00EB5075" w:rsidRDefault="00EB5075" w:rsidP="00EB5075"/>
          <w:p w:rsidR="00F7144B" w:rsidRPr="00EB5075" w:rsidRDefault="00F7144B" w:rsidP="00EB5075"/>
        </w:tc>
      </w:tr>
      <w:tr w:rsidR="00F7144B" w:rsidRPr="003A0448" w:rsidTr="00EB5075">
        <w:trPr>
          <w:trHeight w:val="70"/>
        </w:trPr>
        <w:tc>
          <w:tcPr>
            <w:tcW w:w="567" w:type="dxa"/>
            <w:vMerge/>
          </w:tcPr>
          <w:p w:rsidR="00F7144B" w:rsidRPr="003A0448" w:rsidRDefault="00F7144B" w:rsidP="00F7144B"/>
        </w:tc>
        <w:tc>
          <w:tcPr>
            <w:tcW w:w="1418" w:type="dxa"/>
            <w:vMerge/>
          </w:tcPr>
          <w:p w:rsidR="00F7144B" w:rsidRPr="003A0448" w:rsidRDefault="00F7144B" w:rsidP="00F7144B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F7144B" w:rsidRPr="003A0448" w:rsidRDefault="00F7144B" w:rsidP="00F7144B"/>
        </w:tc>
        <w:tc>
          <w:tcPr>
            <w:tcW w:w="2551" w:type="dxa"/>
            <w:vMerge/>
          </w:tcPr>
          <w:p w:rsidR="00F7144B" w:rsidRPr="003A0448" w:rsidRDefault="00F7144B" w:rsidP="00F7144B"/>
        </w:tc>
        <w:tc>
          <w:tcPr>
            <w:tcW w:w="1986" w:type="dxa"/>
            <w:tcBorders>
              <w:top w:val="nil"/>
              <w:right w:val="nil"/>
            </w:tcBorders>
          </w:tcPr>
          <w:p w:rsidR="00F7144B" w:rsidRPr="003A0448" w:rsidRDefault="00F7144B" w:rsidP="00F877BA"/>
        </w:tc>
        <w:tc>
          <w:tcPr>
            <w:tcW w:w="566" w:type="dxa"/>
            <w:tcBorders>
              <w:top w:val="nil"/>
              <w:left w:val="nil"/>
            </w:tcBorders>
          </w:tcPr>
          <w:p w:rsidR="00F7144B" w:rsidRPr="003A0448" w:rsidRDefault="00F7144B" w:rsidP="00F7144B"/>
        </w:tc>
      </w:tr>
      <w:tr w:rsidR="00F7144B" w:rsidRPr="003A0448" w:rsidTr="001F45B9">
        <w:trPr>
          <w:trHeight w:val="277"/>
        </w:trPr>
        <w:tc>
          <w:tcPr>
            <w:tcW w:w="10065" w:type="dxa"/>
            <w:gridSpan w:val="6"/>
          </w:tcPr>
          <w:p w:rsidR="00F7144B" w:rsidRPr="003A0448" w:rsidRDefault="00F7144B" w:rsidP="003A0448">
            <w:pPr>
              <w:jc w:val="center"/>
              <w:rPr>
                <w:b/>
              </w:rPr>
            </w:pPr>
            <w:r w:rsidRPr="003A0448">
              <w:rPr>
                <w:b/>
              </w:rPr>
              <w:t>ВВЕДЕНИЕ- 2 часа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 w:rsidRPr="006A635B">
              <w:t>04.09</w:t>
            </w:r>
          </w:p>
        </w:tc>
        <w:tc>
          <w:tcPr>
            <w:tcW w:w="2977" w:type="dxa"/>
          </w:tcPr>
          <w:p w:rsidR="004D1B9B" w:rsidRPr="003A0448" w:rsidRDefault="004D1B9B" w:rsidP="00F7144B">
            <w:r w:rsidRPr="003A0448">
              <w:t>Литература: зачем и для кого?</w:t>
            </w:r>
          </w:p>
          <w:p w:rsidR="004D1B9B" w:rsidRPr="003A0448" w:rsidRDefault="004D1B9B" w:rsidP="00F7144B"/>
        </w:tc>
        <w:tc>
          <w:tcPr>
            <w:tcW w:w="2551" w:type="dxa"/>
          </w:tcPr>
          <w:p w:rsidR="004D1B9B" w:rsidRPr="004D1B9B" w:rsidRDefault="004D1B9B" w:rsidP="004D1B9B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F7144B">
            <w:r w:rsidRPr="003A0448">
              <w:t xml:space="preserve">Проблемная лекция, работа с учебником. </w:t>
            </w:r>
          </w:p>
          <w:p w:rsidR="004D1B9B" w:rsidRPr="003A0448" w:rsidRDefault="004D1B9B" w:rsidP="00F7144B"/>
        </w:tc>
      </w:tr>
      <w:tr w:rsidR="004D1B9B" w:rsidRPr="003A0448" w:rsidTr="001F45B9">
        <w:trPr>
          <w:trHeight w:val="1194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05.09</w:t>
            </w:r>
          </w:p>
        </w:tc>
        <w:tc>
          <w:tcPr>
            <w:tcW w:w="2977" w:type="dxa"/>
          </w:tcPr>
          <w:p w:rsidR="004D1B9B" w:rsidRPr="003A0448" w:rsidRDefault="004D1B9B" w:rsidP="00F7144B">
            <w:r w:rsidRPr="003A0448">
              <w:t xml:space="preserve">19 век: кровь, железо и золото. </w:t>
            </w:r>
          </w:p>
        </w:tc>
        <w:tc>
          <w:tcPr>
            <w:tcW w:w="2551" w:type="dxa"/>
          </w:tcPr>
          <w:p w:rsidR="004D1B9B" w:rsidRPr="004D1B9B" w:rsidRDefault="004D1B9B" w:rsidP="004D1B9B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F7144B">
            <w:r w:rsidRPr="003A0448">
              <w:t>Проблемная лекция, работа с учебником.</w:t>
            </w:r>
          </w:p>
          <w:p w:rsidR="004D1B9B" w:rsidRPr="003A0448" w:rsidRDefault="004D1B9B" w:rsidP="00F7144B"/>
        </w:tc>
      </w:tr>
      <w:tr w:rsidR="00F7144B" w:rsidRPr="003A0448" w:rsidTr="001F45B9">
        <w:trPr>
          <w:trHeight w:val="351"/>
        </w:trPr>
        <w:tc>
          <w:tcPr>
            <w:tcW w:w="10065" w:type="dxa"/>
            <w:gridSpan w:val="6"/>
          </w:tcPr>
          <w:p w:rsidR="00F7144B" w:rsidRPr="003A0448" w:rsidRDefault="00F7144B" w:rsidP="003A0448">
            <w:pPr>
              <w:jc w:val="center"/>
              <w:rPr>
                <w:b/>
              </w:rPr>
            </w:pPr>
            <w:r w:rsidRPr="003A0448">
              <w:rPr>
                <w:b/>
              </w:rPr>
              <w:t>ОБЩАЯ ХАРАКТЕРИСТИКА ЛИТЕРАТУРЫ 19 в. -1 час</w:t>
            </w:r>
          </w:p>
        </w:tc>
      </w:tr>
      <w:tr w:rsidR="004D1B9B" w:rsidRPr="003A0448" w:rsidTr="001F45B9">
        <w:trPr>
          <w:trHeight w:val="839"/>
        </w:trPr>
        <w:tc>
          <w:tcPr>
            <w:tcW w:w="567" w:type="dxa"/>
          </w:tcPr>
          <w:p w:rsidR="004D1B9B" w:rsidRPr="003A0448" w:rsidRDefault="004D1B9B" w:rsidP="00F7144B">
            <w:r w:rsidRPr="003A0448">
              <w:t>3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05.09</w:t>
            </w:r>
          </w:p>
        </w:tc>
        <w:tc>
          <w:tcPr>
            <w:tcW w:w="2977" w:type="dxa"/>
          </w:tcPr>
          <w:p w:rsidR="004D1B9B" w:rsidRPr="003A0448" w:rsidRDefault="004D1B9B" w:rsidP="00F7144B">
            <w:r w:rsidRPr="003A0448">
              <w:t>Новая русская литература: направления и поколения</w:t>
            </w:r>
          </w:p>
        </w:tc>
        <w:tc>
          <w:tcPr>
            <w:tcW w:w="2551" w:type="dxa"/>
          </w:tcPr>
          <w:p w:rsidR="004D1B9B" w:rsidRPr="004D1B9B" w:rsidRDefault="004D1B9B" w:rsidP="004D1B9B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F7144B">
            <w:r w:rsidRPr="003A0448">
              <w:t>Проблемная лекция, работа с учебником.</w:t>
            </w:r>
          </w:p>
        </w:tc>
      </w:tr>
      <w:tr w:rsidR="00F7144B" w:rsidRPr="003A0448" w:rsidTr="001F45B9">
        <w:trPr>
          <w:trHeight w:val="283"/>
        </w:trPr>
        <w:tc>
          <w:tcPr>
            <w:tcW w:w="10065" w:type="dxa"/>
            <w:gridSpan w:val="6"/>
          </w:tcPr>
          <w:p w:rsidR="00F7144B" w:rsidRPr="003A0448" w:rsidRDefault="00F7144B" w:rsidP="003A0448">
            <w:pPr>
              <w:jc w:val="center"/>
              <w:rPr>
                <w:b/>
              </w:rPr>
            </w:pPr>
            <w:r w:rsidRPr="003A0448">
              <w:rPr>
                <w:b/>
              </w:rPr>
              <w:t>ПЕРВЫЙ ПЕРИОД РУССКОГО РЕАЛИЗМА-14 часов.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4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11.09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Общая характеристика: эпоха, писатель, герой.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1F45B9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Работа со словарями.</w:t>
            </w:r>
          </w:p>
          <w:p w:rsidR="004D1B9B" w:rsidRPr="003A0448" w:rsidRDefault="004D1B9B" w:rsidP="001F45B9">
            <w:r w:rsidRPr="003A0448">
              <w:t>Проблемн</w:t>
            </w:r>
            <w:r>
              <w:t xml:space="preserve">ая лекция, работа с учебником. 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5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12.09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 xml:space="preserve">А.С.Пушкин. Художественный мир поэта. 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1F45B9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Беседа, работа с книго</w:t>
            </w:r>
            <w:r>
              <w:t>й, с информационными ресурсами.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6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12.09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Лирика Пушкина: темы и жанры.</w:t>
            </w:r>
          </w:p>
        </w:tc>
        <w:tc>
          <w:tcPr>
            <w:tcW w:w="2551" w:type="dxa"/>
          </w:tcPr>
          <w:p w:rsidR="004D1B9B" w:rsidRPr="004D1B9B" w:rsidRDefault="004D1B9B" w:rsidP="001F45B9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 xml:space="preserve">Чтение наизусть </w:t>
            </w:r>
          </w:p>
          <w:p w:rsidR="004D1B9B" w:rsidRPr="003A0448" w:rsidRDefault="004D1B9B" w:rsidP="001F45B9">
            <w:r>
              <w:t>и анализ лирики А.С.Пушкина.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7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18.09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Поэма «Медный всадник».</w:t>
            </w:r>
          </w:p>
        </w:tc>
        <w:tc>
          <w:tcPr>
            <w:tcW w:w="2551" w:type="dxa"/>
          </w:tcPr>
          <w:p w:rsidR="004D1B9B" w:rsidRPr="004D1B9B" w:rsidRDefault="004D1B9B" w:rsidP="001F45B9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/>
          <w:p w:rsidR="004D1B9B" w:rsidRPr="003A0448" w:rsidRDefault="004D1B9B" w:rsidP="001F45B9">
            <w:r w:rsidRPr="003A0448">
              <w:t>Проблемная лекция, работа с учебником.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8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19.09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Евгений и всадник: бунт и смирение</w:t>
            </w:r>
          </w:p>
        </w:tc>
        <w:tc>
          <w:tcPr>
            <w:tcW w:w="2551" w:type="dxa"/>
          </w:tcPr>
          <w:p w:rsidR="004D1B9B" w:rsidRPr="004D1B9B" w:rsidRDefault="004D1B9B" w:rsidP="001F45B9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Аналити</w:t>
            </w:r>
            <w:r>
              <w:t>ческое чтение фрагментов поэмы.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9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19.09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Образ поэта в поэме.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1F45B9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 xml:space="preserve">Проблемная лекция, работа с учебником. 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10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25.09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М.Ю.Лермонтов. Художественный мир лирики.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1F45B9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Проблемная лекция, работа с учебником.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11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26.09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Лирика Лермонтова: диалог с пушкинской традицией.</w:t>
            </w:r>
          </w:p>
        </w:tc>
        <w:tc>
          <w:tcPr>
            <w:tcW w:w="2551" w:type="dxa"/>
          </w:tcPr>
          <w:p w:rsidR="004D1B9B" w:rsidRPr="004D1B9B" w:rsidRDefault="004D1B9B" w:rsidP="001F45B9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Составление плана ответа по теме, работа с тестом. Аналитическое чтение стихотворения «Выхожу один я на дорогу…».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12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26.09</w:t>
            </w:r>
          </w:p>
        </w:tc>
        <w:tc>
          <w:tcPr>
            <w:tcW w:w="2977" w:type="dxa"/>
          </w:tcPr>
          <w:p w:rsidR="004D1B9B" w:rsidRPr="003A0448" w:rsidRDefault="004D1B9B" w:rsidP="001F45B9">
            <w:r w:rsidRPr="003A0448">
              <w:t>Баллады Лермонтова: экзотика и обыденность.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1F45B9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1F45B9">
            <w:r w:rsidRPr="003A0448">
              <w:t>Аналитическое чтение стихов «Завещание». Анализ баллады «Сон».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13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02.10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 xml:space="preserve">Образ Родины в </w:t>
            </w:r>
            <w:proofErr w:type="spellStart"/>
            <w:r w:rsidRPr="003A0448">
              <w:t>лермонтовской</w:t>
            </w:r>
            <w:proofErr w:type="spellEnd"/>
            <w:r w:rsidRPr="003A0448">
              <w:t xml:space="preserve"> лирике. 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>
              <w:t>Анализ стихотворения «Родина»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14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03.10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 xml:space="preserve">Н.В.Гоголь. Судьба писателя. 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Анализ статьи учебника.</w:t>
            </w:r>
          </w:p>
          <w:p w:rsidR="004D1B9B" w:rsidRPr="003A0448" w:rsidRDefault="004D1B9B" w:rsidP="0084054A">
            <w:r w:rsidRPr="003A0448">
              <w:t>Анализ прочитанных пов</w:t>
            </w:r>
            <w:r>
              <w:t>естей путём беседы по вопросам.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15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 w:rsidRPr="006A635B">
              <w:t>03.10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 xml:space="preserve">Н.В.Гоголь «Невский проспект». 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 xml:space="preserve">Аналитическое чтение повести «Невский проспект». Составление </w:t>
            </w:r>
            <w:r w:rsidRPr="003A0448">
              <w:lastRenderedPageBreak/>
              <w:t xml:space="preserve">описания города 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lastRenderedPageBreak/>
              <w:t>16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09.10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Две судьбы: трагедия и анекдот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Работа с вопросами учебника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17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10.10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Миссия Гоголя: наследие и наследники.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 xml:space="preserve">Самостоятельная работа </w:t>
            </w:r>
          </w:p>
        </w:tc>
      </w:tr>
      <w:tr w:rsidR="00F7144B" w:rsidRPr="003A0448" w:rsidTr="001F45B9">
        <w:trPr>
          <w:trHeight w:val="236"/>
        </w:trPr>
        <w:tc>
          <w:tcPr>
            <w:tcW w:w="10065" w:type="dxa"/>
            <w:gridSpan w:val="6"/>
          </w:tcPr>
          <w:p w:rsidR="00F7144B" w:rsidRPr="003A0448" w:rsidRDefault="00F7144B" w:rsidP="00F7144B">
            <w:pPr>
              <w:rPr>
                <w:b/>
              </w:rPr>
            </w:pPr>
            <w:r w:rsidRPr="003A0448">
              <w:rPr>
                <w:b/>
              </w:rPr>
              <w:t xml:space="preserve">  </w:t>
            </w:r>
            <w:r w:rsidR="003A0448">
              <w:rPr>
                <w:b/>
              </w:rPr>
              <w:t xml:space="preserve">                              </w:t>
            </w:r>
            <w:r w:rsidRPr="003A0448">
              <w:rPr>
                <w:b/>
              </w:rPr>
              <w:t>ВТОРОЙ ПЕРИОД РУССКОГО РЕАЛИЗМА (1840-1880-е г.г.)- 75 часов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18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10.10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Натуральная школа: второе поколение и поиски новых путей.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Самостоятельно организованная собственная деятельность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19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16.10</w:t>
            </w:r>
          </w:p>
        </w:tc>
        <w:tc>
          <w:tcPr>
            <w:tcW w:w="2977" w:type="dxa"/>
          </w:tcPr>
          <w:p w:rsidR="004D1B9B" w:rsidRPr="003A0448" w:rsidRDefault="004D1B9B" w:rsidP="0084054A">
            <w:pPr>
              <w:rPr>
                <w:b/>
              </w:rPr>
            </w:pPr>
            <w:r w:rsidRPr="003A0448">
              <w:rPr>
                <w:b/>
              </w:rPr>
              <w:t>В.Ч.</w:t>
            </w:r>
          </w:p>
          <w:p w:rsidR="004D1B9B" w:rsidRPr="003A0448" w:rsidRDefault="004D1B9B" w:rsidP="0084054A">
            <w:r w:rsidRPr="003A0448">
              <w:t>Н.С.Лесков. «Очарованный странник».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Анализ литературного произведения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20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17.10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«Очарованный странник»: жанр, сюжет.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Анализ произведения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21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17.10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rPr>
                <w:bCs/>
                <w:kern w:val="36"/>
              </w:rPr>
              <w:t xml:space="preserve"> «Имей сердце, имей душу, и будешь русский человек во всякое время»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Комментированное чтение, обсуждение.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22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23.10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А.А. Фет. Жизнь и творчество.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Самостоятельная работа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23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24.10</w:t>
            </w:r>
          </w:p>
        </w:tc>
        <w:tc>
          <w:tcPr>
            <w:tcW w:w="2977" w:type="dxa"/>
          </w:tcPr>
          <w:p w:rsidR="004D1B9B" w:rsidRPr="003A0448" w:rsidRDefault="004D1B9B" w:rsidP="0084054A">
            <w:pPr>
              <w:widowControl/>
              <w:autoSpaceDE/>
              <w:autoSpaceDN/>
              <w:adjustRightInd/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3A0448">
              <w:rPr>
                <w:bCs/>
                <w:kern w:val="36"/>
              </w:rPr>
              <w:t>Художественный мир Фета.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Работа с кроссвордом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24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24.10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Чудная картина: статика и динамика.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Самостоятельная работа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25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06.11</w:t>
            </w:r>
          </w:p>
        </w:tc>
        <w:tc>
          <w:tcPr>
            <w:tcW w:w="2977" w:type="dxa"/>
          </w:tcPr>
          <w:p w:rsidR="004D1B9B" w:rsidRPr="003A0448" w:rsidRDefault="004D1B9B" w:rsidP="0084054A">
            <w:pPr>
              <w:pStyle w:val="1"/>
              <w:rPr>
                <w:b w:val="0"/>
                <w:sz w:val="20"/>
                <w:szCs w:val="20"/>
              </w:rPr>
            </w:pPr>
            <w:r w:rsidRPr="003A0448">
              <w:rPr>
                <w:b w:val="0"/>
                <w:sz w:val="20"/>
                <w:szCs w:val="20"/>
              </w:rPr>
              <w:t>Лирическое «Я»: меняющееся и вечное.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 xml:space="preserve">  Работа с разными источниками информации</w:t>
            </w:r>
          </w:p>
          <w:p w:rsidR="004D1B9B" w:rsidRPr="003A0448" w:rsidRDefault="004D1B9B" w:rsidP="0084054A"/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26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07.11</w:t>
            </w:r>
          </w:p>
        </w:tc>
        <w:tc>
          <w:tcPr>
            <w:tcW w:w="2977" w:type="dxa"/>
          </w:tcPr>
          <w:p w:rsidR="004D1B9B" w:rsidRPr="003A0448" w:rsidRDefault="004D1B9B" w:rsidP="0084054A">
            <w:proofErr w:type="spellStart"/>
            <w:r w:rsidRPr="003A0448">
              <w:t>Ф.И.Тютчева.Жизнь</w:t>
            </w:r>
            <w:proofErr w:type="spellEnd"/>
            <w:r w:rsidRPr="003A0448">
              <w:t xml:space="preserve"> и творчество.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Работа в тетради</w:t>
            </w:r>
          </w:p>
          <w:p w:rsidR="004D1B9B" w:rsidRPr="003A0448" w:rsidRDefault="004D1B9B" w:rsidP="0084054A"/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27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07.11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Художественный мир Тютчева.</w:t>
            </w:r>
          </w:p>
        </w:tc>
        <w:tc>
          <w:tcPr>
            <w:tcW w:w="2551" w:type="dxa"/>
            <w:vAlign w:val="center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Анализ поэтических текстов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28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13.11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Природа как загадка: два ответа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Выявление важнейших биографических сведений о поэте</w:t>
            </w:r>
          </w:p>
        </w:tc>
      </w:tr>
      <w:tr w:rsidR="004D1B9B" w:rsidRPr="003A0448" w:rsidTr="001F45B9">
        <w:trPr>
          <w:trHeight w:val="498"/>
        </w:trPr>
        <w:tc>
          <w:tcPr>
            <w:tcW w:w="567" w:type="dxa"/>
          </w:tcPr>
          <w:p w:rsidR="004D1B9B" w:rsidRPr="003A0448" w:rsidRDefault="004D1B9B" w:rsidP="00F7144B">
            <w:r w:rsidRPr="003A0448">
              <w:t>29</w:t>
            </w:r>
          </w:p>
        </w:tc>
        <w:tc>
          <w:tcPr>
            <w:tcW w:w="1418" w:type="dxa"/>
          </w:tcPr>
          <w:p w:rsidR="004D1B9B" w:rsidRPr="006A635B" w:rsidRDefault="004D1B9B" w:rsidP="006A635B">
            <w:pPr>
              <w:jc w:val="center"/>
            </w:pPr>
            <w:r>
              <w:t>14.11</w:t>
            </w:r>
          </w:p>
        </w:tc>
        <w:tc>
          <w:tcPr>
            <w:tcW w:w="2977" w:type="dxa"/>
          </w:tcPr>
          <w:p w:rsidR="004D1B9B" w:rsidRPr="003A0448" w:rsidRDefault="004D1B9B" w:rsidP="0084054A">
            <w:r w:rsidRPr="003A0448">
              <w:t>Контраст как принцип: две любви, два голоса</w:t>
            </w:r>
          </w:p>
        </w:tc>
        <w:tc>
          <w:tcPr>
            <w:tcW w:w="2551" w:type="dxa"/>
          </w:tcPr>
          <w:p w:rsidR="004D1B9B" w:rsidRPr="004D1B9B" w:rsidRDefault="004D1B9B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D1B9B" w:rsidRPr="003A0448" w:rsidRDefault="004D1B9B" w:rsidP="0084054A">
            <w:r w:rsidRPr="003A0448">
              <w:t>Работа с вопросами учебника</w:t>
            </w:r>
          </w:p>
          <w:p w:rsidR="004D1B9B" w:rsidRPr="003A0448" w:rsidRDefault="004D1B9B" w:rsidP="0084054A"/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30</w:t>
            </w:r>
          </w:p>
        </w:tc>
        <w:tc>
          <w:tcPr>
            <w:tcW w:w="1418" w:type="dxa"/>
          </w:tcPr>
          <w:p w:rsidR="00C46D54" w:rsidRPr="006A635B" w:rsidRDefault="00C46D54" w:rsidP="006A635B">
            <w:pPr>
              <w:jc w:val="center"/>
            </w:pPr>
            <w:r>
              <w:t>14.11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«Свои особенные ноты…»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>Выразительное чтение наизусть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31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20.11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Личность и судьба И.А.Гончарова.</w:t>
            </w:r>
          </w:p>
        </w:tc>
        <w:tc>
          <w:tcPr>
            <w:tcW w:w="2551" w:type="dxa"/>
            <w:vAlign w:val="center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>Работа в тетради</w:t>
            </w:r>
          </w:p>
          <w:p w:rsidR="00C46D54" w:rsidRPr="003A0448" w:rsidRDefault="00C46D54" w:rsidP="0084054A"/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32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21.11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Одинокая юность: при свете Пушкина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 xml:space="preserve">Самостоятельная работа с текстом произведения. 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33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21.11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Роман «Обломов».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 xml:space="preserve">Аналитическая беседа, выборочное  комментированное чтение 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34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27.11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 xml:space="preserve">Обломов и </w:t>
            </w:r>
            <w:proofErr w:type="spellStart"/>
            <w:r w:rsidRPr="003A0448">
              <w:t>Штольц</w:t>
            </w:r>
            <w:proofErr w:type="spellEnd"/>
            <w:r w:rsidRPr="003A0448">
              <w:t>: двойники-антиподы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/>
          <w:p w:rsidR="00C46D54" w:rsidRPr="003A0448" w:rsidRDefault="00C46D54" w:rsidP="0084054A">
            <w:r w:rsidRPr="003A0448">
              <w:t>Самостоятельная работа. Работа с учебником.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35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28.11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Испытание любовью: почему Ольге не удалось изменить Обломова?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>Аналитическая беседа, выборочное  комментированное чтение по вопросам.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lastRenderedPageBreak/>
              <w:t>36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28.11</w:t>
            </w:r>
          </w:p>
        </w:tc>
        <w:tc>
          <w:tcPr>
            <w:tcW w:w="2977" w:type="dxa"/>
          </w:tcPr>
          <w:p w:rsidR="00C46D54" w:rsidRPr="003A0448" w:rsidRDefault="00C46D54" w:rsidP="0084054A">
            <w:proofErr w:type="spellStart"/>
            <w:r w:rsidRPr="003A0448">
              <w:t>Обломовщина</w:t>
            </w:r>
            <w:proofErr w:type="gramStart"/>
            <w:r w:rsidRPr="003A0448">
              <w:t>:н</w:t>
            </w:r>
            <w:proofErr w:type="gramEnd"/>
            <w:r w:rsidRPr="003A0448">
              <w:t>еоконченные</w:t>
            </w:r>
            <w:proofErr w:type="spellEnd"/>
            <w:r w:rsidRPr="003A0448">
              <w:t xml:space="preserve"> споры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 xml:space="preserve"> Аналитическое чтение  глав романа. Сообщение уч-ся. 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37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04.12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Сон Обломова: идиллия или предостережение?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 xml:space="preserve">Аналитическое чтение  главы романа «Сон Обломова». Самостоятельная работа. </w:t>
            </w:r>
          </w:p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38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05.12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rPr>
                <w:b/>
              </w:rPr>
              <w:t>Р.Р.</w:t>
            </w:r>
            <w:r w:rsidRPr="003A0448">
              <w:t xml:space="preserve"> Подготовка к сочинению по роману «Обломов»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>Составление  плана, поиск материала к сочинению по тексту романа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39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05.12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А.Н.Островский. Жизнь и творчество.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Работ</w:t>
            </w:r>
            <w:r>
              <w:t>а по биографии А.Н.Островского.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40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11.12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«Гроза» - памятник тысячелетней России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Аналитическое чтение экспозиции (д.1, </w:t>
            </w:r>
            <w:proofErr w:type="spellStart"/>
            <w:r w:rsidRPr="003A0448">
              <w:t>явл</w:t>
            </w:r>
            <w:proofErr w:type="spellEnd"/>
            <w:r w:rsidRPr="003A0448">
              <w:t>. 1-4).</w:t>
            </w:r>
          </w:p>
          <w:p w:rsidR="00691059" w:rsidRPr="003A0448" w:rsidRDefault="00691059" w:rsidP="0084054A"/>
        </w:tc>
      </w:tr>
      <w:tr w:rsidR="00C46D54" w:rsidRPr="003A0448" w:rsidTr="001F45B9">
        <w:trPr>
          <w:trHeight w:val="498"/>
        </w:trPr>
        <w:tc>
          <w:tcPr>
            <w:tcW w:w="567" w:type="dxa"/>
          </w:tcPr>
          <w:p w:rsidR="00C46D54" w:rsidRPr="003A0448" w:rsidRDefault="00C46D54" w:rsidP="00F7144B">
            <w:r w:rsidRPr="003A0448">
              <w:t>41</w:t>
            </w:r>
          </w:p>
        </w:tc>
        <w:tc>
          <w:tcPr>
            <w:tcW w:w="1418" w:type="dxa"/>
          </w:tcPr>
          <w:p w:rsidR="00C46D54" w:rsidRPr="00AA7C28" w:rsidRDefault="00C46D54" w:rsidP="00AA7C28">
            <w:pPr>
              <w:jc w:val="center"/>
            </w:pPr>
            <w:r>
              <w:t>12.12</w:t>
            </w:r>
          </w:p>
        </w:tc>
        <w:tc>
          <w:tcPr>
            <w:tcW w:w="2977" w:type="dxa"/>
          </w:tcPr>
          <w:p w:rsidR="00C46D54" w:rsidRPr="003A0448" w:rsidRDefault="00C46D54" w:rsidP="0084054A">
            <w:r w:rsidRPr="003A0448">
              <w:t>«Жестокие нравы» города Калинова.</w:t>
            </w:r>
          </w:p>
        </w:tc>
        <w:tc>
          <w:tcPr>
            <w:tcW w:w="2551" w:type="dxa"/>
          </w:tcPr>
          <w:p w:rsidR="00C46D54" w:rsidRPr="004D1B9B" w:rsidRDefault="00C46D5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C46D54" w:rsidRPr="003A0448" w:rsidRDefault="00C46D54" w:rsidP="0084054A">
            <w:r w:rsidRPr="003A0448">
              <w:t>Заполнение таблицы «</w:t>
            </w:r>
            <w:proofErr w:type="spellStart"/>
            <w:r w:rsidRPr="003A0448">
              <w:t>Кулигин</w:t>
            </w:r>
            <w:proofErr w:type="spellEnd"/>
            <w:r w:rsidRPr="003A0448">
              <w:t xml:space="preserve"> и </w:t>
            </w:r>
            <w:proofErr w:type="spellStart"/>
            <w:r w:rsidRPr="003A0448">
              <w:t>Феклуша</w:t>
            </w:r>
            <w:proofErr w:type="spellEnd"/>
            <w:r w:rsidRPr="003A0448">
              <w:t xml:space="preserve">»  о Калинове и его обитателях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42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12.12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Катерина и другие</w:t>
            </w:r>
            <w:proofErr w:type="gramStart"/>
            <w:r w:rsidRPr="003A0448">
              <w:t xml:space="preserve"> :</w:t>
            </w:r>
            <w:proofErr w:type="gramEnd"/>
            <w:r w:rsidRPr="003A0448">
              <w:t xml:space="preserve"> грех и воля.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Аналитическая беседа по проблемным вопросам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43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18.12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Гроза над миром: злободневное и вечное.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Полемика по проблемам, поднятым в произведении.  </w:t>
            </w:r>
          </w:p>
        </w:tc>
      </w:tr>
      <w:tr w:rsidR="00791994" w:rsidRPr="003A0448" w:rsidTr="001F45B9">
        <w:trPr>
          <w:trHeight w:val="877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44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19.12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Урок повторения и обобщения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Подготовка выступлений и работа в группах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45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19.12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rPr>
                <w:b/>
              </w:rPr>
              <w:t xml:space="preserve">Р.Р. </w:t>
            </w:r>
            <w:r w:rsidRPr="003A0448">
              <w:t>Подготовка к сочинению по драме «Гроза»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Сбор материала по теме сочинения, цитат, определение главной мысли, составление плана </w:t>
            </w:r>
          </w:p>
          <w:p w:rsidR="00791994" w:rsidRPr="003A0448" w:rsidRDefault="00791994" w:rsidP="0084054A"/>
        </w:tc>
      </w:tr>
      <w:tr w:rsidR="00791994" w:rsidRPr="003A0448" w:rsidTr="001F45B9">
        <w:trPr>
          <w:trHeight w:val="1036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46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25.12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Жизнь и творчество И.С.Тургенева.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Урок-беседа с элементами лекции.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47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26.12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«Отцы и дети» - культурно-героический роман.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1D252D">
            <w:r w:rsidRPr="003A0448">
              <w:t xml:space="preserve">Сообщения учащихся по материалам учебника. 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48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26.12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Герой времени: нигилист как философ.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Лекция</w:t>
            </w:r>
          </w:p>
          <w:p w:rsidR="00791994" w:rsidRPr="003A0448" w:rsidRDefault="00791994" w:rsidP="0084054A"/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49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15.01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Три испытания: дуэль, любовь, смерть.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Выборочный пересказ текста с анализом данного эпизода; составление портрета героя </w:t>
            </w:r>
          </w:p>
          <w:p w:rsidR="00791994" w:rsidRPr="003A0448" w:rsidRDefault="00791994" w:rsidP="0084054A"/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50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16.01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Базаров</w:t>
            </w:r>
            <w:proofErr w:type="gramStart"/>
            <w:r w:rsidRPr="003A0448">
              <w:t xml:space="preserve"> :</w:t>
            </w:r>
            <w:proofErr w:type="gramEnd"/>
            <w:r w:rsidRPr="003A0448">
              <w:t xml:space="preserve"> испытание любовью. 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Сообщения уч-ся, аналитическое чтение эпизодов, полемика.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51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16.01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Испытание смертью. Смысл эпилога.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Сообщения уч-ся, аналитическое чтение эпизодов, полемика. Анализ эпизода «Разговор приятелей под стогом» (гл. 21)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52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22.01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Базаров и Россия. Автор и его герой.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Выразительное чтение финальной сцены романа, сообщения учащихся, подготовка к дискуссии о месте Базаровых в истории </w:t>
            </w:r>
            <w:r w:rsidRPr="003A0448">
              <w:lastRenderedPageBreak/>
              <w:t>России.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lastRenderedPageBreak/>
              <w:t>53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23.01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Отцы и дети: оригиналы и пародии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Сообщения учащихся по материалам учебника. 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54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23.01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rPr>
                <w:b/>
              </w:rPr>
              <w:t>Р.Р.</w:t>
            </w:r>
            <w:r w:rsidRPr="003A0448">
              <w:t xml:space="preserve"> Подготовка к сочинению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Сбор материала по теме сочинения, цитат, определение главной мысли, составление плана </w:t>
            </w:r>
          </w:p>
          <w:p w:rsidR="00791994" w:rsidRPr="003A0448" w:rsidRDefault="00791994" w:rsidP="0084054A"/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55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29.01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Жизнь и творчество Ф.М.Достоевского.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Аналитическая беседа</w:t>
            </w:r>
          </w:p>
          <w:p w:rsidR="00691059" w:rsidRPr="003A0448" w:rsidRDefault="00691059" w:rsidP="0084054A"/>
          <w:p w:rsidR="00691059" w:rsidRPr="003A0448" w:rsidRDefault="00691059" w:rsidP="0084054A"/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56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30.01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«Преступление и наказание» как идеологический роман.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Работа с дополнительной литературой, словарями, составление тезисного плана.</w:t>
            </w:r>
          </w:p>
          <w:p w:rsidR="00691059" w:rsidRPr="003A0448" w:rsidRDefault="00691059" w:rsidP="0084054A"/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57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30.01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Петербург: город странный, город страшный.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 xml:space="preserve">Сообщения учащихся по материалам учебника.  Лекция учителя. Аналитическое чтение 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58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05.02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Униженные и оскорбленные в романе.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Аналитическая беседа. Сообщения учащихся по материалам учебника и работы в группах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59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06.02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Герой и теория: проверка жизнью.</w:t>
            </w:r>
          </w:p>
          <w:p w:rsidR="00791994" w:rsidRPr="003A0448" w:rsidRDefault="00791994" w:rsidP="0084054A"/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Комментирование портрета Раскольникова, аналитическая беседа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60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06.02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Образ Сони Мармеладовой.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Работа со словарями, по учебнику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61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12.02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>Эпилог: «их воскресила любовь…»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Сообщение учащихся, работа в группах по комментированию персонажей героев-двойников и антиподов Раскольникова.</w:t>
            </w:r>
          </w:p>
        </w:tc>
      </w:tr>
      <w:tr w:rsidR="00791994" w:rsidRPr="003A0448" w:rsidTr="001F45B9">
        <w:trPr>
          <w:trHeight w:val="498"/>
        </w:trPr>
        <w:tc>
          <w:tcPr>
            <w:tcW w:w="567" w:type="dxa"/>
          </w:tcPr>
          <w:p w:rsidR="00791994" w:rsidRPr="003A0448" w:rsidRDefault="00791994" w:rsidP="00F7144B">
            <w:r w:rsidRPr="003A0448">
              <w:t>62</w:t>
            </w:r>
          </w:p>
        </w:tc>
        <w:tc>
          <w:tcPr>
            <w:tcW w:w="1418" w:type="dxa"/>
          </w:tcPr>
          <w:p w:rsidR="00791994" w:rsidRPr="00AA7C28" w:rsidRDefault="00791994" w:rsidP="00AA7C28">
            <w:pPr>
              <w:jc w:val="center"/>
            </w:pPr>
            <w:r>
              <w:t>13.02</w:t>
            </w:r>
          </w:p>
        </w:tc>
        <w:tc>
          <w:tcPr>
            <w:tcW w:w="2977" w:type="dxa"/>
          </w:tcPr>
          <w:p w:rsidR="00791994" w:rsidRPr="003A0448" w:rsidRDefault="00791994" w:rsidP="0084054A">
            <w:r w:rsidRPr="003A0448">
              <w:t xml:space="preserve">Фабульный финал и эпилог романа. </w:t>
            </w:r>
          </w:p>
        </w:tc>
        <w:tc>
          <w:tcPr>
            <w:tcW w:w="2551" w:type="dxa"/>
          </w:tcPr>
          <w:p w:rsidR="00791994" w:rsidRPr="004D1B9B" w:rsidRDefault="00791994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791994" w:rsidRPr="003A0448" w:rsidRDefault="00791994" w:rsidP="0084054A">
            <w:r w:rsidRPr="003A0448"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63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13.02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 xml:space="preserve">Обобщение и повторение по творчеству </w:t>
            </w:r>
            <w:r w:rsidR="00875E50">
              <w:t xml:space="preserve">Ф.М. </w:t>
            </w:r>
            <w:r w:rsidRPr="003A0448">
              <w:t>Д</w:t>
            </w:r>
            <w:r w:rsidR="00875E50">
              <w:t>остоевского</w:t>
            </w:r>
            <w:r w:rsidRPr="003A0448">
              <w:t>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Работа со словарями, по учебнику, сообщение учащихся, работа в группах.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64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19.02</w:t>
            </w:r>
          </w:p>
        </w:tc>
        <w:tc>
          <w:tcPr>
            <w:tcW w:w="2977" w:type="dxa"/>
          </w:tcPr>
          <w:p w:rsidR="00691059" w:rsidRPr="003A0448" w:rsidRDefault="00691059" w:rsidP="0084054A">
            <w:pPr>
              <w:rPr>
                <w:b/>
              </w:rPr>
            </w:pPr>
            <w:r w:rsidRPr="003A0448">
              <w:rPr>
                <w:b/>
              </w:rPr>
              <w:t>Р.Р.</w:t>
            </w:r>
          </w:p>
          <w:p w:rsidR="00691059" w:rsidRPr="003A0448" w:rsidRDefault="00691059" w:rsidP="0084054A">
            <w:r w:rsidRPr="003A0448">
              <w:t xml:space="preserve"> Подготовка к сочинению по роману.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Сбор материала по теме сочинения, цитат, определение главной мысли, составление плана </w:t>
            </w:r>
          </w:p>
          <w:p w:rsidR="00691059" w:rsidRPr="003A0448" w:rsidRDefault="00691059" w:rsidP="0084054A"/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65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20.02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Л.Н.Толстой. Жизнь и творчество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Аналитическая беседа по жизни и творчеству Л.Н.Толстого 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66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20.02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 xml:space="preserve">Роман – эпопея «Война и мир». История создания 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Составление таблицы «Значения слов «война» и «мир». Сообщение о поисках Толстым названия для своего произведения и истории публикации романа.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lastRenderedPageBreak/>
              <w:t>67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26.02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 xml:space="preserve">Проблематика и жанр романа «Война и мир». 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Выборочное чтение и анализ эпизодов романа; составление первичных характеристик героев. </w:t>
            </w:r>
          </w:p>
          <w:p w:rsidR="00691059" w:rsidRPr="003A0448" w:rsidRDefault="00691059" w:rsidP="0084054A"/>
          <w:p w:rsidR="00691059" w:rsidRPr="003A0448" w:rsidRDefault="00691059" w:rsidP="0084054A"/>
        </w:tc>
      </w:tr>
      <w:tr w:rsidR="00691059" w:rsidRPr="003A0448" w:rsidTr="001F45B9">
        <w:trPr>
          <w:trHeight w:val="1014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68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27.02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«Война и мир»</w:t>
            </w:r>
            <w:proofErr w:type="gramStart"/>
            <w:r w:rsidRPr="003A0448">
              <w:t xml:space="preserve"> :</w:t>
            </w:r>
            <w:proofErr w:type="gramEnd"/>
            <w:r w:rsidRPr="003A0448">
              <w:t xml:space="preserve"> «породы» людей у Толстого.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Выборочное чтение и анализ эпизодов романа; составление  характеристик героев.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69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27.02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«1805 год»: Николай Ростов, Андрей Болконский, Долохов и  «незаметные герои».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proofErr w:type="gramStart"/>
            <w:r w:rsidRPr="003A0448">
              <w:t xml:space="preserve">Работа в группах: анализ эпизодов («Атака </w:t>
            </w:r>
            <w:proofErr w:type="spellStart"/>
            <w:r w:rsidRPr="003A0448">
              <w:t>Павлоградского</w:t>
            </w:r>
            <w:proofErr w:type="spellEnd"/>
            <w:r w:rsidRPr="003A0448">
              <w:t xml:space="preserve"> полка:</w:t>
            </w:r>
            <w:proofErr w:type="gramEnd"/>
            <w:r w:rsidRPr="003A0448">
              <w:t xml:space="preserve"> </w:t>
            </w:r>
            <w:proofErr w:type="gramStart"/>
            <w:r w:rsidRPr="003A0448">
              <w:t>Н.Ростов в бою», «Долохов в бою и после боя», «На батарее Тушина», «Князь Андрей на батарее Тушина и в избе Багратиона»).</w:t>
            </w:r>
            <w:proofErr w:type="gramEnd"/>
            <w:r w:rsidRPr="003A0448">
              <w:t xml:space="preserve"> Самостоятельная работа с текстом произведения. 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70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04.03</w:t>
            </w:r>
          </w:p>
        </w:tc>
        <w:tc>
          <w:tcPr>
            <w:tcW w:w="2977" w:type="dxa"/>
          </w:tcPr>
          <w:p w:rsidR="00691059" w:rsidRPr="003A0448" w:rsidRDefault="00691059" w:rsidP="0084054A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3A0448">
              <w:rPr>
                <w:b w:val="0"/>
                <w:i w:val="0"/>
                <w:sz w:val="20"/>
                <w:u w:val="none"/>
              </w:rPr>
              <w:t xml:space="preserve">Высший свет в романе Л.Н.Толстого «Война и мир» 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Работа в тетрадях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71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05.03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«Диалектика души» и «диалектика поведения» толстовских героев.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Самостоятельное чтение эпизодов, обсуждение записей, сделанных в тетрадях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72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05.03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Настоящая жизнь людей.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Аналитическая беседа по теме «Настоящая жизнь» (критерий оценки персонажей), выборочное, выборочное чтение, пересказ эпизодов.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73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11.03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Образ Андрея Болконского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Аналитическая беседа по теме «Почему путь исканий одного из своих любимых героев автор завершает его смертью?»  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74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12.03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А.Болконский: «живая мысль».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Чтение,  самостоятельная работа, составление таблицы.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75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12.03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Образ Пьера Безухова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Аналитическая беседа 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76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25.03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П.Безухов: «живая душа».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аналитическое чтение эпизода «Дуэль Пьера с Долоховым», самостоятельная работа, составление таблиц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77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26.03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Образ Наташи Ростовой</w:t>
            </w:r>
          </w:p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Аналитическая беседа по теме: «Почему Толстой назвал Наташу своей любимой героиней?»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t>78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26.03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>Н.Ростова: «живая жизнь».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 xml:space="preserve">Выборочное чтение, пересказ эпизодов, самостоятельная работа, дискуссия по вопросу: «Почему для любимых героев Толстого оказывается невозможным завершение пути духовных </w:t>
            </w:r>
            <w:r w:rsidRPr="003A0448">
              <w:lastRenderedPageBreak/>
              <w:t>исканий и разрешение жизненных противоречий до войны 1812 года?»</w:t>
            </w:r>
          </w:p>
        </w:tc>
      </w:tr>
      <w:tr w:rsidR="00691059" w:rsidRPr="003A0448" w:rsidTr="001F45B9">
        <w:trPr>
          <w:trHeight w:val="498"/>
        </w:trPr>
        <w:tc>
          <w:tcPr>
            <w:tcW w:w="567" w:type="dxa"/>
          </w:tcPr>
          <w:p w:rsidR="00691059" w:rsidRPr="003A0448" w:rsidRDefault="00691059" w:rsidP="00F7144B">
            <w:r w:rsidRPr="003A0448">
              <w:lastRenderedPageBreak/>
              <w:t>79</w:t>
            </w:r>
          </w:p>
        </w:tc>
        <w:tc>
          <w:tcPr>
            <w:tcW w:w="1418" w:type="dxa"/>
          </w:tcPr>
          <w:p w:rsidR="00691059" w:rsidRPr="00AA7C28" w:rsidRDefault="00691059" w:rsidP="00AA7C28">
            <w:pPr>
              <w:jc w:val="center"/>
            </w:pPr>
            <w:r>
              <w:t>01.04</w:t>
            </w:r>
          </w:p>
        </w:tc>
        <w:tc>
          <w:tcPr>
            <w:tcW w:w="2977" w:type="dxa"/>
          </w:tcPr>
          <w:p w:rsidR="00691059" w:rsidRPr="003A0448" w:rsidRDefault="00691059" w:rsidP="0084054A">
            <w:r w:rsidRPr="003A0448">
              <w:t xml:space="preserve">Война 1812 года: Наполеон и Кутузов. </w:t>
            </w:r>
          </w:p>
          <w:p w:rsidR="00691059" w:rsidRPr="003A0448" w:rsidRDefault="00691059" w:rsidP="0084054A"/>
        </w:tc>
        <w:tc>
          <w:tcPr>
            <w:tcW w:w="2551" w:type="dxa"/>
          </w:tcPr>
          <w:p w:rsidR="00691059" w:rsidRPr="004D1B9B" w:rsidRDefault="00691059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691059" w:rsidRPr="003A0448" w:rsidRDefault="00691059" w:rsidP="0084054A">
            <w:r w:rsidRPr="003A0448">
              <w:t>Комментированное чтение эпизодов, беседа по проблемным вопросам,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80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02.04</w:t>
            </w:r>
          </w:p>
        </w:tc>
        <w:tc>
          <w:tcPr>
            <w:tcW w:w="2977" w:type="dxa"/>
          </w:tcPr>
          <w:p w:rsidR="00437FEE" w:rsidRPr="003A0448" w:rsidRDefault="00437FEE" w:rsidP="0084054A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3A0448">
              <w:rPr>
                <w:b w:val="0"/>
                <w:i w:val="0"/>
                <w:sz w:val="20"/>
                <w:u w:val="none"/>
              </w:rPr>
              <w:t xml:space="preserve">Философия истории: мысль народная и свобода воли. 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Составление таблицы «Образы Наполеона и Кутузова в «Войне и мире»».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81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02.04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>Судьба: эпопея в истории.</w:t>
            </w:r>
          </w:p>
          <w:p w:rsidR="00437FEE" w:rsidRPr="003A0448" w:rsidRDefault="00437FEE" w:rsidP="0084054A"/>
        </w:tc>
        <w:tc>
          <w:tcPr>
            <w:tcW w:w="2551" w:type="dxa"/>
          </w:tcPr>
          <w:p w:rsidR="00437FEE" w:rsidRPr="004D1B9B" w:rsidRDefault="00437FEE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 xml:space="preserve">Комментированное чтение эпизодов, беседа по проблемным вопросам, сообщения учащихся 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82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08.04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>Обобщающий урок по творчеству Л.Н.Толстого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Опрос учащихся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83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09.04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>Тест по произведению «Война и мир»</w:t>
            </w:r>
          </w:p>
        </w:tc>
        <w:tc>
          <w:tcPr>
            <w:tcW w:w="2551" w:type="dxa"/>
            <w:vAlign w:val="center"/>
          </w:tcPr>
          <w:p w:rsidR="00437FEE" w:rsidRPr="00437FEE" w:rsidRDefault="00437FEE" w:rsidP="0084054A">
            <w:pPr>
              <w:spacing w:line="240" w:lineRule="atLeast"/>
            </w:pPr>
            <w:r w:rsidRPr="00437FEE"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Тестирование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84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09.04</w:t>
            </w:r>
          </w:p>
        </w:tc>
        <w:tc>
          <w:tcPr>
            <w:tcW w:w="2977" w:type="dxa"/>
          </w:tcPr>
          <w:p w:rsidR="00437FEE" w:rsidRPr="003A0448" w:rsidRDefault="00437FEE" w:rsidP="0084054A">
            <w:pPr>
              <w:rPr>
                <w:b/>
              </w:rPr>
            </w:pPr>
            <w:r w:rsidRPr="003A0448">
              <w:rPr>
                <w:b/>
              </w:rPr>
              <w:t>Р.Р.</w:t>
            </w:r>
          </w:p>
          <w:p w:rsidR="00437FEE" w:rsidRPr="003A0448" w:rsidRDefault="00437FEE" w:rsidP="0084054A">
            <w:r w:rsidRPr="003A0448">
              <w:t>Сочинение по роману.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 xml:space="preserve">Сбор материала по теме сочинения, цитат, определение главной мысли, составление плана 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F7144B">
            <w:r w:rsidRPr="003A0448">
              <w:t>85</w:t>
            </w:r>
          </w:p>
        </w:tc>
        <w:tc>
          <w:tcPr>
            <w:tcW w:w="1418" w:type="dxa"/>
          </w:tcPr>
          <w:p w:rsidR="00437FEE" w:rsidRPr="00AA7C28" w:rsidRDefault="00437FEE" w:rsidP="00AA7C28">
            <w:pPr>
              <w:jc w:val="center"/>
            </w:pPr>
            <w:r>
              <w:t>15.04</w:t>
            </w:r>
          </w:p>
        </w:tc>
        <w:tc>
          <w:tcPr>
            <w:tcW w:w="2977" w:type="dxa"/>
          </w:tcPr>
          <w:p w:rsidR="00437FEE" w:rsidRPr="003A0448" w:rsidRDefault="00437FEE" w:rsidP="0084054A">
            <w:proofErr w:type="spellStart"/>
            <w:r w:rsidRPr="003A0448">
              <w:t>М.Е.Салтыков-Щедрин</w:t>
            </w:r>
            <w:proofErr w:type="spellEnd"/>
            <w:r w:rsidRPr="003A0448">
              <w:t>. Жизнь и творчество.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Сообщения учащихся по материалам учебника и дополнительной литературы.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4D4BA7">
            <w:r w:rsidRPr="003A0448">
              <w:t>86</w:t>
            </w:r>
          </w:p>
        </w:tc>
        <w:tc>
          <w:tcPr>
            <w:tcW w:w="1418" w:type="dxa"/>
          </w:tcPr>
          <w:p w:rsidR="00437FEE" w:rsidRPr="00AA7C28" w:rsidRDefault="00437FEE" w:rsidP="004D4BA7">
            <w:pPr>
              <w:jc w:val="center"/>
            </w:pPr>
            <w:r>
              <w:t>16.04</w:t>
            </w:r>
          </w:p>
        </w:tc>
        <w:tc>
          <w:tcPr>
            <w:tcW w:w="2977" w:type="dxa"/>
          </w:tcPr>
          <w:p w:rsidR="00437FEE" w:rsidRPr="00864DB0" w:rsidRDefault="00437FEE" w:rsidP="0084054A">
            <w:pPr>
              <w:shd w:val="clear" w:color="auto" w:fill="FFFFFF"/>
            </w:pPr>
            <w:r w:rsidRPr="00864DB0">
              <w:t xml:space="preserve">Проблематика и поэтика сказок </w:t>
            </w:r>
          </w:p>
          <w:p w:rsidR="00437FEE" w:rsidRPr="003A0448" w:rsidRDefault="00437FEE" w:rsidP="0084054A">
            <w:r w:rsidRPr="00864DB0">
              <w:t>М.Е. Салтыкова-Щедрина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Сообщения учащихся по материалам учебника и дополнительной литературы.</w:t>
            </w:r>
          </w:p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4D4BA7">
            <w:r w:rsidRPr="003A0448">
              <w:t>87</w:t>
            </w:r>
          </w:p>
        </w:tc>
        <w:tc>
          <w:tcPr>
            <w:tcW w:w="1418" w:type="dxa"/>
          </w:tcPr>
          <w:p w:rsidR="00437FEE" w:rsidRPr="00AA7C28" w:rsidRDefault="00437FEE" w:rsidP="004D4BA7">
            <w:pPr>
              <w:jc w:val="center"/>
            </w:pPr>
            <w:r>
              <w:t>16.04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 xml:space="preserve">«История одного города»: </w:t>
            </w:r>
            <w:proofErr w:type="spellStart"/>
            <w:r w:rsidRPr="003A0448">
              <w:t>Глупов</w:t>
            </w:r>
            <w:proofErr w:type="spellEnd"/>
            <w:r w:rsidRPr="003A0448">
              <w:t xml:space="preserve"> и Россия.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Составление характеристики градоначальников («</w:t>
            </w:r>
            <w:proofErr w:type="gramStart"/>
            <w:r w:rsidRPr="003A0448">
              <w:t>безмозглые</w:t>
            </w:r>
            <w:proofErr w:type="gramEnd"/>
            <w:r w:rsidRPr="003A0448">
              <w:t xml:space="preserve">», тираны, либералы). </w:t>
            </w:r>
          </w:p>
          <w:p w:rsidR="00437FEE" w:rsidRPr="003A0448" w:rsidRDefault="00437FEE" w:rsidP="0084054A"/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4D4BA7">
            <w:r w:rsidRPr="003A0448">
              <w:t>88</w:t>
            </w:r>
          </w:p>
        </w:tc>
        <w:tc>
          <w:tcPr>
            <w:tcW w:w="1418" w:type="dxa"/>
          </w:tcPr>
          <w:p w:rsidR="00437FEE" w:rsidRPr="00AA7C28" w:rsidRDefault="00437FEE" w:rsidP="004D4BA7">
            <w:pPr>
              <w:jc w:val="center"/>
            </w:pPr>
            <w:r>
              <w:t>22.04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 xml:space="preserve">«История одного города»: </w:t>
            </w:r>
            <w:proofErr w:type="spellStart"/>
            <w:r w:rsidRPr="003A0448">
              <w:t>Глупов</w:t>
            </w:r>
            <w:proofErr w:type="spellEnd"/>
            <w:r w:rsidRPr="003A0448">
              <w:t xml:space="preserve"> и Россия.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Составление характеристики градоначальников («</w:t>
            </w:r>
            <w:proofErr w:type="gramStart"/>
            <w:r w:rsidRPr="003A0448">
              <w:t>безмозглые</w:t>
            </w:r>
            <w:proofErr w:type="gramEnd"/>
            <w:r w:rsidRPr="003A0448">
              <w:t xml:space="preserve">», тираны, либералы). </w:t>
            </w:r>
          </w:p>
          <w:p w:rsidR="00437FEE" w:rsidRPr="003A0448" w:rsidRDefault="00437FEE" w:rsidP="0084054A"/>
        </w:tc>
      </w:tr>
      <w:tr w:rsidR="00437FEE" w:rsidRPr="003A0448" w:rsidTr="001F45B9">
        <w:trPr>
          <w:trHeight w:val="498"/>
        </w:trPr>
        <w:tc>
          <w:tcPr>
            <w:tcW w:w="567" w:type="dxa"/>
          </w:tcPr>
          <w:p w:rsidR="00437FEE" w:rsidRPr="003A0448" w:rsidRDefault="00437FEE" w:rsidP="004D4BA7">
            <w:r w:rsidRPr="003A0448">
              <w:t>89</w:t>
            </w:r>
          </w:p>
        </w:tc>
        <w:tc>
          <w:tcPr>
            <w:tcW w:w="1418" w:type="dxa"/>
          </w:tcPr>
          <w:p w:rsidR="00437FEE" w:rsidRPr="00AA7C28" w:rsidRDefault="00437FEE" w:rsidP="004D4BA7">
            <w:pPr>
              <w:jc w:val="center"/>
            </w:pPr>
            <w:r>
              <w:t>23.04</w:t>
            </w:r>
          </w:p>
        </w:tc>
        <w:tc>
          <w:tcPr>
            <w:tcW w:w="2977" w:type="dxa"/>
          </w:tcPr>
          <w:p w:rsidR="00437FEE" w:rsidRPr="003A0448" w:rsidRDefault="00437FEE" w:rsidP="0084054A">
            <w:r w:rsidRPr="003A0448">
              <w:t>Один город: времена и нравы.</w:t>
            </w:r>
          </w:p>
        </w:tc>
        <w:tc>
          <w:tcPr>
            <w:tcW w:w="2551" w:type="dxa"/>
          </w:tcPr>
          <w:p w:rsidR="00437FEE" w:rsidRPr="004D1B9B" w:rsidRDefault="00437FEE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437FEE" w:rsidRPr="003A0448" w:rsidRDefault="00437FEE" w:rsidP="0084054A">
            <w:r w:rsidRPr="003A0448">
              <w:t>Аналитическое чтение и обсуждение главы «Подтверждение покаяния. Заключение», беседа с уч-ся.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90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23.04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>Жизнь и творчество Н.А. Некрасова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 xml:space="preserve">Сообщения учащихся по материалам учебника и дополнительной литературы 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91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29.04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>Художественный мир в лирике Некрасова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>Сообщения учащихся по материалам учебника, эссе о поэте, ответы на вопросы.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92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30.04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>Поэма  «Кому на Руси жить хорошо». Жанр и композиция.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 xml:space="preserve">Самостоятельная работа со статьей учебника, аналитическая беседа по теме самоопределения и поиска поэтом своего места в мире. 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lastRenderedPageBreak/>
              <w:t>93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30.04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 xml:space="preserve">Жизнь народа и образы крестьян в поэме 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>Работа в группах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94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06.05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 xml:space="preserve">Савелий - богатырь и Гриша </w:t>
            </w:r>
            <w:proofErr w:type="spellStart"/>
            <w:r w:rsidRPr="003A0448">
              <w:t>Добросклонов</w:t>
            </w:r>
            <w:proofErr w:type="spellEnd"/>
            <w:r w:rsidRPr="003A0448">
              <w:t>- народные заступники.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 xml:space="preserve">Комментированное чтение 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95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07.05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>«Долюшка русская, долюшка женская…»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>Работа по заданиям в группах. Составление таблицы.</w:t>
            </w:r>
          </w:p>
          <w:p w:rsidR="00A92DEA" w:rsidRPr="003A0448" w:rsidRDefault="00A92DEA" w:rsidP="0084054A"/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96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07.05</w:t>
            </w:r>
          </w:p>
        </w:tc>
        <w:tc>
          <w:tcPr>
            <w:tcW w:w="2977" w:type="dxa"/>
          </w:tcPr>
          <w:p w:rsidR="00A92DEA" w:rsidRPr="003A0448" w:rsidRDefault="00A92DEA" w:rsidP="0084054A">
            <w:r w:rsidRPr="003A0448">
              <w:t>Сатирические портреты помещиков в поэме</w:t>
            </w:r>
            <w:proofErr w:type="gramStart"/>
            <w:r w:rsidRPr="003A0448">
              <w:t xml:space="preserve"> .</w:t>
            </w:r>
            <w:proofErr w:type="gramEnd"/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>Создание вопросов, лексическая работа, сообщения учителя и учащегося, беседа, работа с учебником.</w:t>
            </w:r>
          </w:p>
        </w:tc>
      </w:tr>
      <w:tr w:rsidR="00A92DEA" w:rsidRPr="003A0448" w:rsidTr="001F45B9">
        <w:trPr>
          <w:trHeight w:val="498"/>
        </w:trPr>
        <w:tc>
          <w:tcPr>
            <w:tcW w:w="567" w:type="dxa"/>
          </w:tcPr>
          <w:p w:rsidR="00A92DEA" w:rsidRPr="003A0448" w:rsidRDefault="00A92DEA" w:rsidP="004D4BA7">
            <w:r w:rsidRPr="003A0448">
              <w:t>97</w:t>
            </w:r>
          </w:p>
        </w:tc>
        <w:tc>
          <w:tcPr>
            <w:tcW w:w="1418" w:type="dxa"/>
          </w:tcPr>
          <w:p w:rsidR="00A92DEA" w:rsidRPr="00AA7C28" w:rsidRDefault="00A92DEA" w:rsidP="004D4BA7">
            <w:pPr>
              <w:jc w:val="center"/>
            </w:pPr>
            <w:r>
              <w:t>13.05</w:t>
            </w:r>
          </w:p>
        </w:tc>
        <w:tc>
          <w:tcPr>
            <w:tcW w:w="2977" w:type="dxa"/>
          </w:tcPr>
          <w:p w:rsidR="00A92DEA" w:rsidRPr="003A0448" w:rsidRDefault="00A92DEA" w:rsidP="0084054A">
            <w:proofErr w:type="gramStart"/>
            <w:r w:rsidRPr="003A0448">
              <w:t>Р</w:t>
            </w:r>
            <w:proofErr w:type="gramEnd"/>
            <w:r w:rsidRPr="003A0448">
              <w:t>/Р  Сочинение по поэме</w:t>
            </w:r>
            <w:r>
              <w:t xml:space="preserve"> Н.А. Некрасова "Кому на Руси жить хорошо"</w:t>
            </w:r>
            <w:r w:rsidRPr="003A0448">
              <w:t>.</w:t>
            </w:r>
          </w:p>
        </w:tc>
        <w:tc>
          <w:tcPr>
            <w:tcW w:w="2551" w:type="dxa"/>
          </w:tcPr>
          <w:p w:rsidR="00A92DEA" w:rsidRPr="004D1B9B" w:rsidRDefault="00A92DEA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A92DEA" w:rsidRPr="003A0448" w:rsidRDefault="00A92DEA" w:rsidP="0084054A">
            <w:r w:rsidRPr="003A0448">
              <w:t xml:space="preserve">Сбор материала по теме сочинения, цитат, определение главной мысли, составление плана </w:t>
            </w:r>
          </w:p>
          <w:p w:rsidR="00A92DEA" w:rsidRPr="003A0448" w:rsidRDefault="00A92DEA" w:rsidP="0084054A"/>
        </w:tc>
      </w:tr>
      <w:tr w:rsidR="004D4BA7" w:rsidRPr="003A0448" w:rsidTr="001F45B9">
        <w:trPr>
          <w:trHeight w:val="283"/>
        </w:trPr>
        <w:tc>
          <w:tcPr>
            <w:tcW w:w="10065" w:type="dxa"/>
            <w:gridSpan w:val="6"/>
          </w:tcPr>
          <w:p w:rsidR="004D4BA7" w:rsidRPr="00875E50" w:rsidRDefault="004D4BA7" w:rsidP="004D4BA7">
            <w:pPr>
              <w:jc w:val="center"/>
              <w:rPr>
                <w:b/>
              </w:rPr>
            </w:pPr>
            <w:r w:rsidRPr="00875E50">
              <w:rPr>
                <w:b/>
              </w:rPr>
              <w:t>ТРЕТИЙ ПЕРИОД РУССКОГО РЕАЛИЗМА (1880-1890-е) - 7 ЧАСОВ</w:t>
            </w:r>
          </w:p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98</w:t>
            </w:r>
          </w:p>
        </w:tc>
        <w:tc>
          <w:tcPr>
            <w:tcW w:w="1418" w:type="dxa"/>
          </w:tcPr>
          <w:p w:rsidR="00875E50" w:rsidRPr="007E3B39" w:rsidRDefault="00875E50" w:rsidP="004D4BA7">
            <w:pPr>
              <w:jc w:val="center"/>
            </w:pPr>
            <w:r>
              <w:t>14.05</w:t>
            </w:r>
          </w:p>
        </w:tc>
        <w:tc>
          <w:tcPr>
            <w:tcW w:w="2977" w:type="dxa"/>
          </w:tcPr>
          <w:p w:rsidR="00875E50" w:rsidRPr="003A0448" w:rsidRDefault="00875E50" w:rsidP="0084054A">
            <w:r w:rsidRPr="003A0448">
              <w:t xml:space="preserve">Литературная ситуация 1880-ых годов. </w:t>
            </w:r>
          </w:p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>Лекция учителя с элементами беседы.</w:t>
            </w:r>
          </w:p>
          <w:p w:rsidR="00875E50" w:rsidRPr="003A0448" w:rsidRDefault="00875E50" w:rsidP="0084054A">
            <w:r w:rsidRPr="003A0448">
              <w:t>Аналитическая беседа по главе учебника «От Александров к Николаю: приближение катастрофы».</w:t>
            </w:r>
          </w:p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99</w:t>
            </w:r>
          </w:p>
        </w:tc>
        <w:tc>
          <w:tcPr>
            <w:tcW w:w="1418" w:type="dxa"/>
          </w:tcPr>
          <w:p w:rsidR="00875E50" w:rsidRPr="007E3B39" w:rsidRDefault="00875E50" w:rsidP="004D4BA7">
            <w:pPr>
              <w:jc w:val="center"/>
            </w:pPr>
            <w:r>
              <w:t>14.05</w:t>
            </w:r>
          </w:p>
        </w:tc>
        <w:tc>
          <w:tcPr>
            <w:tcW w:w="2977" w:type="dxa"/>
          </w:tcPr>
          <w:p w:rsidR="00875E50" w:rsidRPr="003A0448" w:rsidRDefault="00875E50" w:rsidP="0084054A">
            <w:r w:rsidRPr="003A0448">
              <w:t>Жизнь и творчество А.П.Чехова</w:t>
            </w:r>
          </w:p>
          <w:p w:rsidR="00875E50" w:rsidRPr="003A0448" w:rsidRDefault="00875E50" w:rsidP="0084054A"/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открытия нового знания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>Лекция учителя с элементами беседы.</w:t>
            </w:r>
          </w:p>
          <w:p w:rsidR="00875E50" w:rsidRPr="003A0448" w:rsidRDefault="00875E50" w:rsidP="0084054A"/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100</w:t>
            </w:r>
          </w:p>
        </w:tc>
        <w:tc>
          <w:tcPr>
            <w:tcW w:w="1418" w:type="dxa"/>
          </w:tcPr>
          <w:p w:rsidR="00875E50" w:rsidRPr="007E3B39" w:rsidRDefault="00875E50" w:rsidP="004D4BA7">
            <w:pPr>
              <w:jc w:val="center"/>
            </w:pPr>
            <w:r>
              <w:t>20.05</w:t>
            </w:r>
          </w:p>
        </w:tc>
        <w:tc>
          <w:tcPr>
            <w:tcW w:w="2977" w:type="dxa"/>
          </w:tcPr>
          <w:p w:rsidR="00875E50" w:rsidRPr="003A0448" w:rsidRDefault="00875E50" w:rsidP="0084054A">
            <w:r w:rsidRPr="003A0448">
              <w:t>А.П.Чехов «Вишневый сад»</w:t>
            </w:r>
          </w:p>
          <w:p w:rsidR="00875E50" w:rsidRPr="003A0448" w:rsidRDefault="00875E50" w:rsidP="0084054A"/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>Сообщения учащихся. Работа в тетради</w:t>
            </w:r>
          </w:p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101</w:t>
            </w:r>
          </w:p>
        </w:tc>
        <w:tc>
          <w:tcPr>
            <w:tcW w:w="1418" w:type="dxa"/>
          </w:tcPr>
          <w:p w:rsidR="00875E50" w:rsidRDefault="00875E50" w:rsidP="004D4BA7">
            <w:pPr>
              <w:jc w:val="center"/>
            </w:pPr>
            <w:r>
              <w:t>21.05</w:t>
            </w:r>
          </w:p>
        </w:tc>
        <w:tc>
          <w:tcPr>
            <w:tcW w:w="2977" w:type="dxa"/>
          </w:tcPr>
          <w:p w:rsidR="00875E50" w:rsidRPr="003A0448" w:rsidRDefault="00875E50" w:rsidP="0084054A">
            <w:r w:rsidRPr="00864DB0">
              <w:t>Душевная деградация человека в рассказе «</w:t>
            </w:r>
            <w:proofErr w:type="spellStart"/>
            <w:r w:rsidRPr="00864DB0">
              <w:t>Ионыч</w:t>
            </w:r>
            <w:proofErr w:type="spellEnd"/>
            <w:r w:rsidRPr="00864DB0">
              <w:t>»</w:t>
            </w:r>
          </w:p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>Создание вопросов, лексическая работа, сообщения учителя и учащегося, беседа, работа с учебником</w:t>
            </w:r>
          </w:p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102</w:t>
            </w:r>
          </w:p>
        </w:tc>
        <w:tc>
          <w:tcPr>
            <w:tcW w:w="1418" w:type="dxa"/>
          </w:tcPr>
          <w:p w:rsidR="00875E50" w:rsidRPr="007E3B39" w:rsidRDefault="00875E50" w:rsidP="004D4BA7">
            <w:pPr>
              <w:jc w:val="center"/>
            </w:pPr>
            <w:r>
              <w:t>21.05</w:t>
            </w:r>
          </w:p>
        </w:tc>
        <w:tc>
          <w:tcPr>
            <w:tcW w:w="2977" w:type="dxa"/>
          </w:tcPr>
          <w:p w:rsidR="00875E50" w:rsidRPr="003A0448" w:rsidRDefault="00875E50" w:rsidP="0084054A">
            <w:r w:rsidRPr="003A0448">
              <w:t>«Удвоенное бытие»: герои «Вишневого сада».</w:t>
            </w:r>
          </w:p>
          <w:p w:rsidR="00875E50" w:rsidRPr="003A0448" w:rsidRDefault="00875E50" w:rsidP="0084054A"/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 xml:space="preserve">Сообщения уч-ся об образах Раневской, </w:t>
            </w:r>
            <w:proofErr w:type="spellStart"/>
            <w:r w:rsidRPr="003A0448">
              <w:t>Гаева</w:t>
            </w:r>
            <w:proofErr w:type="spellEnd"/>
            <w:r w:rsidRPr="003A0448">
              <w:t xml:space="preserve">, Лопахина и Трофимова. Лекция учителя. Аналитическая беседа </w:t>
            </w:r>
          </w:p>
        </w:tc>
      </w:tr>
      <w:tr w:rsidR="00875E50" w:rsidRPr="003A0448" w:rsidTr="001F45B9">
        <w:trPr>
          <w:trHeight w:val="498"/>
        </w:trPr>
        <w:tc>
          <w:tcPr>
            <w:tcW w:w="567" w:type="dxa"/>
          </w:tcPr>
          <w:p w:rsidR="00875E50" w:rsidRPr="003A0448" w:rsidRDefault="00875E50" w:rsidP="004D4BA7">
            <w:r w:rsidRPr="003A0448">
              <w:t>103</w:t>
            </w:r>
          </w:p>
        </w:tc>
        <w:tc>
          <w:tcPr>
            <w:tcW w:w="1418" w:type="dxa"/>
          </w:tcPr>
          <w:p w:rsidR="00875E50" w:rsidRPr="007E3B39" w:rsidRDefault="00875E50" w:rsidP="004D4BA7">
            <w:pPr>
              <w:jc w:val="center"/>
            </w:pPr>
            <w:r>
              <w:t>27.05</w:t>
            </w:r>
          </w:p>
        </w:tc>
        <w:tc>
          <w:tcPr>
            <w:tcW w:w="2977" w:type="dxa"/>
          </w:tcPr>
          <w:p w:rsidR="00875E50" w:rsidRPr="003A0448" w:rsidRDefault="00875E50" w:rsidP="0084054A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3A0448">
              <w:rPr>
                <w:b w:val="0"/>
                <w:i w:val="0"/>
                <w:sz w:val="20"/>
                <w:u w:val="none"/>
              </w:rPr>
              <w:t>«Россия - наш сад». Символика названия.</w:t>
            </w:r>
          </w:p>
        </w:tc>
        <w:tc>
          <w:tcPr>
            <w:tcW w:w="2551" w:type="dxa"/>
          </w:tcPr>
          <w:p w:rsidR="00875E50" w:rsidRPr="004D1B9B" w:rsidRDefault="00875E50" w:rsidP="0084054A">
            <w:pPr>
              <w:spacing w:line="240" w:lineRule="atLeast"/>
            </w:pPr>
            <w:r w:rsidRPr="004D1B9B">
              <w:t>Урок общеметодологической направленности</w:t>
            </w:r>
          </w:p>
        </w:tc>
        <w:tc>
          <w:tcPr>
            <w:tcW w:w="2552" w:type="dxa"/>
            <w:gridSpan w:val="2"/>
          </w:tcPr>
          <w:p w:rsidR="00875E50" w:rsidRPr="003A0448" w:rsidRDefault="00875E50" w:rsidP="0084054A">
            <w:r w:rsidRPr="003A0448">
              <w:t>Аналитическое чтение, письменное высказывание</w:t>
            </w:r>
          </w:p>
        </w:tc>
      </w:tr>
      <w:tr w:rsidR="00E50716" w:rsidRPr="003A0448" w:rsidTr="001F45B9">
        <w:trPr>
          <w:trHeight w:val="498"/>
        </w:trPr>
        <w:tc>
          <w:tcPr>
            <w:tcW w:w="567" w:type="dxa"/>
          </w:tcPr>
          <w:p w:rsidR="00E50716" w:rsidRPr="003A0448" w:rsidRDefault="00E50716" w:rsidP="004D4BA7">
            <w:r>
              <w:t>104</w:t>
            </w:r>
          </w:p>
        </w:tc>
        <w:tc>
          <w:tcPr>
            <w:tcW w:w="1418" w:type="dxa"/>
          </w:tcPr>
          <w:p w:rsidR="00E50716" w:rsidRPr="007E3B39" w:rsidRDefault="00E50716" w:rsidP="004D4BA7">
            <w:pPr>
              <w:jc w:val="center"/>
            </w:pPr>
            <w:r>
              <w:t>28.05</w:t>
            </w:r>
          </w:p>
        </w:tc>
        <w:tc>
          <w:tcPr>
            <w:tcW w:w="2977" w:type="dxa"/>
          </w:tcPr>
          <w:p w:rsidR="00E50716" w:rsidRPr="003A0448" w:rsidRDefault="00E50716" w:rsidP="0084054A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3A0448">
              <w:rPr>
                <w:i w:val="0"/>
                <w:sz w:val="20"/>
                <w:u w:val="none"/>
              </w:rPr>
              <w:t xml:space="preserve">Итоговая работа по произведениям русской литературы второй половины  </w:t>
            </w:r>
            <w:r w:rsidRPr="003A0448">
              <w:rPr>
                <w:i w:val="0"/>
                <w:sz w:val="20"/>
                <w:u w:val="none"/>
                <w:lang w:val="en-US"/>
              </w:rPr>
              <w:t>XIX</w:t>
            </w:r>
            <w:r w:rsidRPr="003A0448">
              <w:rPr>
                <w:i w:val="0"/>
                <w:sz w:val="20"/>
                <w:u w:val="none"/>
              </w:rPr>
              <w:t xml:space="preserve"> века.</w:t>
            </w:r>
          </w:p>
        </w:tc>
        <w:tc>
          <w:tcPr>
            <w:tcW w:w="2551" w:type="dxa"/>
          </w:tcPr>
          <w:p w:rsidR="00E50716" w:rsidRPr="00E50716" w:rsidRDefault="00E50716" w:rsidP="0084054A">
            <w:pPr>
              <w:spacing w:line="0" w:lineRule="atLeast"/>
              <w:rPr>
                <w:rFonts w:ascii="Calibri" w:hAnsi="Calibri" w:cs="Calibri"/>
              </w:rPr>
            </w:pPr>
            <w:r w:rsidRPr="00E50716">
              <w:t>Урок развивающего контроля</w:t>
            </w:r>
          </w:p>
        </w:tc>
        <w:tc>
          <w:tcPr>
            <w:tcW w:w="2552" w:type="dxa"/>
            <w:gridSpan w:val="2"/>
          </w:tcPr>
          <w:p w:rsidR="00E50716" w:rsidRPr="003A0448" w:rsidRDefault="00E50716" w:rsidP="0084054A">
            <w:r w:rsidRPr="003A0448">
              <w:t>Комментирование списка литературы для 11 класса</w:t>
            </w:r>
          </w:p>
        </w:tc>
      </w:tr>
      <w:tr w:rsidR="00E50716" w:rsidRPr="003A0448" w:rsidTr="001F45B9">
        <w:trPr>
          <w:trHeight w:val="498"/>
        </w:trPr>
        <w:tc>
          <w:tcPr>
            <w:tcW w:w="567" w:type="dxa"/>
          </w:tcPr>
          <w:p w:rsidR="00E50716" w:rsidRPr="003A0448" w:rsidRDefault="00E50716" w:rsidP="004D4BA7">
            <w:r>
              <w:t>105</w:t>
            </w:r>
          </w:p>
        </w:tc>
        <w:tc>
          <w:tcPr>
            <w:tcW w:w="1418" w:type="dxa"/>
          </w:tcPr>
          <w:p w:rsidR="00E50716" w:rsidRPr="007E3B39" w:rsidRDefault="00E50716" w:rsidP="004D4BA7">
            <w:pPr>
              <w:jc w:val="center"/>
            </w:pPr>
            <w:r>
              <w:t>28.05</w:t>
            </w:r>
          </w:p>
        </w:tc>
        <w:tc>
          <w:tcPr>
            <w:tcW w:w="2977" w:type="dxa"/>
          </w:tcPr>
          <w:p w:rsidR="00E50716" w:rsidRPr="003A0448" w:rsidRDefault="00E50716" w:rsidP="0084054A">
            <w:pPr>
              <w:pStyle w:val="aa"/>
              <w:jc w:val="both"/>
              <w:rPr>
                <w:b w:val="0"/>
                <w:i w:val="0"/>
                <w:sz w:val="20"/>
                <w:u w:val="none"/>
              </w:rPr>
            </w:pPr>
            <w:r w:rsidRPr="003A0448">
              <w:rPr>
                <w:b w:val="0"/>
                <w:i w:val="0"/>
                <w:sz w:val="20"/>
                <w:u w:val="none"/>
              </w:rPr>
              <w:t>Итоговый урок</w:t>
            </w:r>
          </w:p>
        </w:tc>
        <w:tc>
          <w:tcPr>
            <w:tcW w:w="2551" w:type="dxa"/>
          </w:tcPr>
          <w:p w:rsidR="00E50716" w:rsidRPr="004D1B9B" w:rsidRDefault="00E50716" w:rsidP="0084054A">
            <w:pPr>
              <w:spacing w:line="0" w:lineRule="atLeast"/>
              <w:rPr>
                <w:rFonts w:ascii="Calibri" w:hAnsi="Calibri" w:cs="Calibri"/>
              </w:rPr>
            </w:pPr>
            <w:r w:rsidRPr="004D1B9B">
              <w:t>Урок рефлексии</w:t>
            </w:r>
          </w:p>
        </w:tc>
        <w:tc>
          <w:tcPr>
            <w:tcW w:w="2552" w:type="dxa"/>
            <w:gridSpan w:val="2"/>
          </w:tcPr>
          <w:p w:rsidR="00E50716" w:rsidRPr="003A0448" w:rsidRDefault="00E50716" w:rsidP="0084054A">
            <w:r w:rsidRPr="003A0448">
              <w:t>Ответы на вопросы</w:t>
            </w:r>
          </w:p>
        </w:tc>
      </w:tr>
    </w:tbl>
    <w:p w:rsidR="006135C1" w:rsidRPr="00D313BF" w:rsidRDefault="001C62A1" w:rsidP="0065285E">
      <w:pPr>
        <w:jc w:val="both"/>
        <w:rPr>
          <w:rFonts w:ascii="Bookman Old Style" w:hAnsi="Bookman Old Style"/>
          <w:sz w:val="28"/>
          <w:szCs w:val="28"/>
        </w:rPr>
      </w:pPr>
      <w:r w:rsidRPr="00D313BF">
        <w:rPr>
          <w:rFonts w:ascii="Bookman Old Style" w:hAnsi="Bookman Old Style"/>
          <w:sz w:val="28"/>
          <w:szCs w:val="28"/>
        </w:rPr>
        <w:t xml:space="preserve"> </w:t>
      </w:r>
    </w:p>
    <w:p w:rsidR="00D46C10" w:rsidRPr="00D313BF" w:rsidRDefault="00D46C10" w:rsidP="0065285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6135C1" w:rsidRPr="00D313BF" w:rsidRDefault="006135C1" w:rsidP="0065285E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486443" w:rsidRPr="00D313BF" w:rsidRDefault="00486443" w:rsidP="0065285E">
      <w:pPr>
        <w:jc w:val="both"/>
      </w:pPr>
    </w:p>
    <w:p w:rsidR="0044103F" w:rsidRPr="00D313BF" w:rsidRDefault="0044103F">
      <w:pPr>
        <w:jc w:val="both"/>
      </w:pPr>
    </w:p>
    <w:sectPr w:rsidR="0044103F" w:rsidRPr="00D313BF" w:rsidSect="0044103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DB" w:rsidRDefault="00FE78DB" w:rsidP="00FA4F24">
      <w:r>
        <w:separator/>
      </w:r>
    </w:p>
  </w:endnote>
  <w:endnote w:type="continuationSeparator" w:id="0">
    <w:p w:rsidR="00FE78DB" w:rsidRDefault="00FE78DB" w:rsidP="00FA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16348"/>
      <w:docPartObj>
        <w:docPartGallery w:val="Page Numbers (Bottom of Page)"/>
        <w:docPartUnique/>
      </w:docPartObj>
    </w:sdtPr>
    <w:sdtContent>
      <w:p w:rsidR="00EB5075" w:rsidRDefault="0036277A">
        <w:pPr>
          <w:pStyle w:val="a7"/>
          <w:jc w:val="center"/>
        </w:pPr>
        <w:fldSimple w:instr=" PAGE   \* MERGEFORMAT ">
          <w:r w:rsidR="00A84471">
            <w:rPr>
              <w:noProof/>
            </w:rPr>
            <w:t>14</w:t>
          </w:r>
        </w:fldSimple>
      </w:p>
    </w:sdtContent>
  </w:sdt>
  <w:p w:rsidR="00EB5075" w:rsidRDefault="00EB50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DB" w:rsidRDefault="00FE78DB" w:rsidP="00FA4F24">
      <w:r>
        <w:separator/>
      </w:r>
    </w:p>
  </w:footnote>
  <w:footnote w:type="continuationSeparator" w:id="0">
    <w:p w:rsidR="00FE78DB" w:rsidRDefault="00FE78DB" w:rsidP="00FA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3401AE"/>
    <w:lvl w:ilvl="0">
      <w:numFmt w:val="bullet"/>
      <w:lvlText w:val="*"/>
      <w:lvlJc w:val="left"/>
    </w:lvl>
  </w:abstractNum>
  <w:abstractNum w:abstractNumId="1">
    <w:nsid w:val="0B986DD5"/>
    <w:multiLevelType w:val="hybridMultilevel"/>
    <w:tmpl w:val="1936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F5F"/>
    <w:rsid w:val="00001840"/>
    <w:rsid w:val="0001374E"/>
    <w:rsid w:val="0001449F"/>
    <w:rsid w:val="00017AD9"/>
    <w:rsid w:val="0002753E"/>
    <w:rsid w:val="00027B3D"/>
    <w:rsid w:val="000311DA"/>
    <w:rsid w:val="00033AD9"/>
    <w:rsid w:val="00033FD7"/>
    <w:rsid w:val="000410F9"/>
    <w:rsid w:val="0004516A"/>
    <w:rsid w:val="000555AA"/>
    <w:rsid w:val="00057791"/>
    <w:rsid w:val="0006236E"/>
    <w:rsid w:val="0006531E"/>
    <w:rsid w:val="00070C66"/>
    <w:rsid w:val="00071302"/>
    <w:rsid w:val="000738A6"/>
    <w:rsid w:val="00081C42"/>
    <w:rsid w:val="00091147"/>
    <w:rsid w:val="000926CB"/>
    <w:rsid w:val="00094296"/>
    <w:rsid w:val="000A489C"/>
    <w:rsid w:val="000B4AE4"/>
    <w:rsid w:val="000C2082"/>
    <w:rsid w:val="000C57AF"/>
    <w:rsid w:val="000C7AB5"/>
    <w:rsid w:val="000F1179"/>
    <w:rsid w:val="000F2D6F"/>
    <w:rsid w:val="000F6272"/>
    <w:rsid w:val="00101E1F"/>
    <w:rsid w:val="0010640A"/>
    <w:rsid w:val="00106F42"/>
    <w:rsid w:val="00107715"/>
    <w:rsid w:val="00110516"/>
    <w:rsid w:val="001257A4"/>
    <w:rsid w:val="00134D0A"/>
    <w:rsid w:val="0014157D"/>
    <w:rsid w:val="001518B8"/>
    <w:rsid w:val="0015402E"/>
    <w:rsid w:val="001551D7"/>
    <w:rsid w:val="0016530D"/>
    <w:rsid w:val="00172544"/>
    <w:rsid w:val="00176375"/>
    <w:rsid w:val="00183206"/>
    <w:rsid w:val="00184FCE"/>
    <w:rsid w:val="001869FF"/>
    <w:rsid w:val="0018794B"/>
    <w:rsid w:val="0019168E"/>
    <w:rsid w:val="001970BA"/>
    <w:rsid w:val="001A3366"/>
    <w:rsid w:val="001A5D00"/>
    <w:rsid w:val="001A609F"/>
    <w:rsid w:val="001A62E1"/>
    <w:rsid w:val="001A648F"/>
    <w:rsid w:val="001B725B"/>
    <w:rsid w:val="001C1248"/>
    <w:rsid w:val="001C58CE"/>
    <w:rsid w:val="001C5C58"/>
    <w:rsid w:val="001C62A1"/>
    <w:rsid w:val="001D02A6"/>
    <w:rsid w:val="001D252D"/>
    <w:rsid w:val="001D607F"/>
    <w:rsid w:val="001E0CEB"/>
    <w:rsid w:val="001E5AC8"/>
    <w:rsid w:val="001E7DF0"/>
    <w:rsid w:val="001F1910"/>
    <w:rsid w:val="001F32BD"/>
    <w:rsid w:val="001F45B9"/>
    <w:rsid w:val="001F5378"/>
    <w:rsid w:val="001F7C49"/>
    <w:rsid w:val="00202269"/>
    <w:rsid w:val="002059B8"/>
    <w:rsid w:val="002166A6"/>
    <w:rsid w:val="00227BC7"/>
    <w:rsid w:val="0023050C"/>
    <w:rsid w:val="0023581F"/>
    <w:rsid w:val="00236C0C"/>
    <w:rsid w:val="00237485"/>
    <w:rsid w:val="002449FC"/>
    <w:rsid w:val="0024791E"/>
    <w:rsid w:val="0025139A"/>
    <w:rsid w:val="00252069"/>
    <w:rsid w:val="002526B6"/>
    <w:rsid w:val="00262754"/>
    <w:rsid w:val="00263723"/>
    <w:rsid w:val="00264BD0"/>
    <w:rsid w:val="00266B24"/>
    <w:rsid w:val="00266F08"/>
    <w:rsid w:val="002700C3"/>
    <w:rsid w:val="002721DC"/>
    <w:rsid w:val="0027488C"/>
    <w:rsid w:val="00276225"/>
    <w:rsid w:val="00290F84"/>
    <w:rsid w:val="002A2DA0"/>
    <w:rsid w:val="002A5F7A"/>
    <w:rsid w:val="002A75A3"/>
    <w:rsid w:val="002B0C08"/>
    <w:rsid w:val="002C260A"/>
    <w:rsid w:val="002C4186"/>
    <w:rsid w:val="002D7E55"/>
    <w:rsid w:val="002E12CF"/>
    <w:rsid w:val="002E3769"/>
    <w:rsid w:val="003025C0"/>
    <w:rsid w:val="00304E21"/>
    <w:rsid w:val="00304E79"/>
    <w:rsid w:val="0030731E"/>
    <w:rsid w:val="00330F54"/>
    <w:rsid w:val="00336E8E"/>
    <w:rsid w:val="00337F3C"/>
    <w:rsid w:val="00341BCE"/>
    <w:rsid w:val="00342AF9"/>
    <w:rsid w:val="00350D59"/>
    <w:rsid w:val="00354E46"/>
    <w:rsid w:val="00356BC0"/>
    <w:rsid w:val="0036277A"/>
    <w:rsid w:val="00373E37"/>
    <w:rsid w:val="00382EFB"/>
    <w:rsid w:val="0038541E"/>
    <w:rsid w:val="00385E4E"/>
    <w:rsid w:val="00386A10"/>
    <w:rsid w:val="00392B7A"/>
    <w:rsid w:val="003A0118"/>
    <w:rsid w:val="003A0448"/>
    <w:rsid w:val="003A1036"/>
    <w:rsid w:val="003B2639"/>
    <w:rsid w:val="003B2E89"/>
    <w:rsid w:val="003D1282"/>
    <w:rsid w:val="003D14DF"/>
    <w:rsid w:val="003D6D93"/>
    <w:rsid w:val="003D7E7B"/>
    <w:rsid w:val="003F69F7"/>
    <w:rsid w:val="00402AC2"/>
    <w:rsid w:val="00403A3D"/>
    <w:rsid w:val="00404AA2"/>
    <w:rsid w:val="00405809"/>
    <w:rsid w:val="00411B83"/>
    <w:rsid w:val="00416361"/>
    <w:rsid w:val="00421388"/>
    <w:rsid w:val="0042219D"/>
    <w:rsid w:val="00422402"/>
    <w:rsid w:val="00427256"/>
    <w:rsid w:val="004342B5"/>
    <w:rsid w:val="00436FF6"/>
    <w:rsid w:val="004377BB"/>
    <w:rsid w:val="00437FEE"/>
    <w:rsid w:val="0044103F"/>
    <w:rsid w:val="00441261"/>
    <w:rsid w:val="00450D30"/>
    <w:rsid w:val="0045327B"/>
    <w:rsid w:val="004579E6"/>
    <w:rsid w:val="004712CE"/>
    <w:rsid w:val="0048486E"/>
    <w:rsid w:val="00486443"/>
    <w:rsid w:val="00493F5F"/>
    <w:rsid w:val="004A0634"/>
    <w:rsid w:val="004C39D5"/>
    <w:rsid w:val="004C43FA"/>
    <w:rsid w:val="004C5DC1"/>
    <w:rsid w:val="004C60A7"/>
    <w:rsid w:val="004C6F82"/>
    <w:rsid w:val="004C74EB"/>
    <w:rsid w:val="004D1B9B"/>
    <w:rsid w:val="004D4BA7"/>
    <w:rsid w:val="004E24FD"/>
    <w:rsid w:val="004E744F"/>
    <w:rsid w:val="004F02E9"/>
    <w:rsid w:val="004F5F45"/>
    <w:rsid w:val="004F6013"/>
    <w:rsid w:val="004F65E7"/>
    <w:rsid w:val="00501B78"/>
    <w:rsid w:val="0050482C"/>
    <w:rsid w:val="00504A10"/>
    <w:rsid w:val="005066AD"/>
    <w:rsid w:val="00510BE7"/>
    <w:rsid w:val="005113D7"/>
    <w:rsid w:val="00512DC7"/>
    <w:rsid w:val="005142A8"/>
    <w:rsid w:val="00521F6E"/>
    <w:rsid w:val="00522F2F"/>
    <w:rsid w:val="0053264B"/>
    <w:rsid w:val="0053393C"/>
    <w:rsid w:val="00542874"/>
    <w:rsid w:val="00553E8F"/>
    <w:rsid w:val="00556627"/>
    <w:rsid w:val="00560188"/>
    <w:rsid w:val="00561745"/>
    <w:rsid w:val="00563B25"/>
    <w:rsid w:val="005643E0"/>
    <w:rsid w:val="0056702E"/>
    <w:rsid w:val="00592A07"/>
    <w:rsid w:val="00597337"/>
    <w:rsid w:val="005A4718"/>
    <w:rsid w:val="005A4C31"/>
    <w:rsid w:val="005B1F65"/>
    <w:rsid w:val="005B327C"/>
    <w:rsid w:val="005B3BD9"/>
    <w:rsid w:val="005B6FD2"/>
    <w:rsid w:val="005C209B"/>
    <w:rsid w:val="005C5D82"/>
    <w:rsid w:val="005D0D5F"/>
    <w:rsid w:val="005D1595"/>
    <w:rsid w:val="005D1DDA"/>
    <w:rsid w:val="005D3304"/>
    <w:rsid w:val="005D4100"/>
    <w:rsid w:val="005D69D8"/>
    <w:rsid w:val="005E388B"/>
    <w:rsid w:val="005E7438"/>
    <w:rsid w:val="005F723B"/>
    <w:rsid w:val="005F7BAD"/>
    <w:rsid w:val="00607E58"/>
    <w:rsid w:val="00612314"/>
    <w:rsid w:val="006135C1"/>
    <w:rsid w:val="00616E6A"/>
    <w:rsid w:val="00617C4D"/>
    <w:rsid w:val="00631E88"/>
    <w:rsid w:val="00632C90"/>
    <w:rsid w:val="00632FDE"/>
    <w:rsid w:val="00640C40"/>
    <w:rsid w:val="00641A49"/>
    <w:rsid w:val="0064271B"/>
    <w:rsid w:val="00642D85"/>
    <w:rsid w:val="00643972"/>
    <w:rsid w:val="00645D3E"/>
    <w:rsid w:val="0065285E"/>
    <w:rsid w:val="00655A09"/>
    <w:rsid w:val="0065620A"/>
    <w:rsid w:val="00663467"/>
    <w:rsid w:val="006675E4"/>
    <w:rsid w:val="00675311"/>
    <w:rsid w:val="00682D06"/>
    <w:rsid w:val="00683DD8"/>
    <w:rsid w:val="00691059"/>
    <w:rsid w:val="006921A5"/>
    <w:rsid w:val="00693359"/>
    <w:rsid w:val="00695334"/>
    <w:rsid w:val="00695DF3"/>
    <w:rsid w:val="00695F43"/>
    <w:rsid w:val="006A5E53"/>
    <w:rsid w:val="006A635B"/>
    <w:rsid w:val="006C0D44"/>
    <w:rsid w:val="006C18EB"/>
    <w:rsid w:val="006C3A58"/>
    <w:rsid w:val="006C7B86"/>
    <w:rsid w:val="006D0534"/>
    <w:rsid w:val="006D12E7"/>
    <w:rsid w:val="006D1D28"/>
    <w:rsid w:val="006D1F31"/>
    <w:rsid w:val="006D7A0F"/>
    <w:rsid w:val="006E4B3F"/>
    <w:rsid w:val="006E570E"/>
    <w:rsid w:val="006F16D1"/>
    <w:rsid w:val="006F41E3"/>
    <w:rsid w:val="006F4D4E"/>
    <w:rsid w:val="006F71A1"/>
    <w:rsid w:val="00700A04"/>
    <w:rsid w:val="00701413"/>
    <w:rsid w:val="007036D0"/>
    <w:rsid w:val="007047AF"/>
    <w:rsid w:val="00707341"/>
    <w:rsid w:val="00714995"/>
    <w:rsid w:val="00714C8F"/>
    <w:rsid w:val="00716FA7"/>
    <w:rsid w:val="00720714"/>
    <w:rsid w:val="00733F70"/>
    <w:rsid w:val="00737F61"/>
    <w:rsid w:val="00741AAF"/>
    <w:rsid w:val="00742AEA"/>
    <w:rsid w:val="00743745"/>
    <w:rsid w:val="007465D9"/>
    <w:rsid w:val="00755A81"/>
    <w:rsid w:val="00757740"/>
    <w:rsid w:val="007754DC"/>
    <w:rsid w:val="007773BE"/>
    <w:rsid w:val="00777D65"/>
    <w:rsid w:val="00785B17"/>
    <w:rsid w:val="007868A4"/>
    <w:rsid w:val="007901D4"/>
    <w:rsid w:val="007906C5"/>
    <w:rsid w:val="00791994"/>
    <w:rsid w:val="00791CD0"/>
    <w:rsid w:val="007957A1"/>
    <w:rsid w:val="007B6467"/>
    <w:rsid w:val="007C3B6E"/>
    <w:rsid w:val="007D675D"/>
    <w:rsid w:val="007D716F"/>
    <w:rsid w:val="007E3B39"/>
    <w:rsid w:val="007E4EB8"/>
    <w:rsid w:val="007F33D8"/>
    <w:rsid w:val="007F36D2"/>
    <w:rsid w:val="00803FBE"/>
    <w:rsid w:val="008073A9"/>
    <w:rsid w:val="008158D1"/>
    <w:rsid w:val="008245B8"/>
    <w:rsid w:val="00827841"/>
    <w:rsid w:val="0083056C"/>
    <w:rsid w:val="00830F87"/>
    <w:rsid w:val="00836FA7"/>
    <w:rsid w:val="008403C5"/>
    <w:rsid w:val="0084054A"/>
    <w:rsid w:val="0084364C"/>
    <w:rsid w:val="00847BBD"/>
    <w:rsid w:val="00850EAA"/>
    <w:rsid w:val="00852496"/>
    <w:rsid w:val="008557B8"/>
    <w:rsid w:val="00860291"/>
    <w:rsid w:val="00860B6F"/>
    <w:rsid w:val="00865600"/>
    <w:rsid w:val="00867E5A"/>
    <w:rsid w:val="00873316"/>
    <w:rsid w:val="00874CE7"/>
    <w:rsid w:val="00875229"/>
    <w:rsid w:val="00875E50"/>
    <w:rsid w:val="00881C00"/>
    <w:rsid w:val="008869F1"/>
    <w:rsid w:val="00891815"/>
    <w:rsid w:val="00892D6F"/>
    <w:rsid w:val="00896243"/>
    <w:rsid w:val="008A33C7"/>
    <w:rsid w:val="008B17EE"/>
    <w:rsid w:val="008C2AF6"/>
    <w:rsid w:val="008D0390"/>
    <w:rsid w:val="008D46A4"/>
    <w:rsid w:val="008D51E2"/>
    <w:rsid w:val="008E0A15"/>
    <w:rsid w:val="008E176F"/>
    <w:rsid w:val="008F120F"/>
    <w:rsid w:val="008F51A0"/>
    <w:rsid w:val="008F51D8"/>
    <w:rsid w:val="0090619E"/>
    <w:rsid w:val="0091491C"/>
    <w:rsid w:val="00920B0B"/>
    <w:rsid w:val="00921892"/>
    <w:rsid w:val="00924502"/>
    <w:rsid w:val="00925467"/>
    <w:rsid w:val="009300A8"/>
    <w:rsid w:val="00932DA6"/>
    <w:rsid w:val="00941C38"/>
    <w:rsid w:val="00943605"/>
    <w:rsid w:val="009548C0"/>
    <w:rsid w:val="00956FBE"/>
    <w:rsid w:val="009577DF"/>
    <w:rsid w:val="009603A3"/>
    <w:rsid w:val="00962885"/>
    <w:rsid w:val="00966741"/>
    <w:rsid w:val="009806F1"/>
    <w:rsid w:val="00982DDE"/>
    <w:rsid w:val="00983D3C"/>
    <w:rsid w:val="009846DA"/>
    <w:rsid w:val="0099298A"/>
    <w:rsid w:val="009A05FD"/>
    <w:rsid w:val="009A7E2E"/>
    <w:rsid w:val="009B04AE"/>
    <w:rsid w:val="009B06F5"/>
    <w:rsid w:val="009B48B6"/>
    <w:rsid w:val="009B5D1B"/>
    <w:rsid w:val="009B6F3F"/>
    <w:rsid w:val="009C2438"/>
    <w:rsid w:val="009C2834"/>
    <w:rsid w:val="009C6E1A"/>
    <w:rsid w:val="009D7C55"/>
    <w:rsid w:val="009E4CBA"/>
    <w:rsid w:val="009F0067"/>
    <w:rsid w:val="009F1734"/>
    <w:rsid w:val="009F230D"/>
    <w:rsid w:val="009F48CE"/>
    <w:rsid w:val="009F4932"/>
    <w:rsid w:val="00A02AE5"/>
    <w:rsid w:val="00A0494E"/>
    <w:rsid w:val="00A113A7"/>
    <w:rsid w:val="00A12FC0"/>
    <w:rsid w:val="00A13A14"/>
    <w:rsid w:val="00A14AEB"/>
    <w:rsid w:val="00A206EF"/>
    <w:rsid w:val="00A27F9A"/>
    <w:rsid w:val="00A31A17"/>
    <w:rsid w:val="00A31E06"/>
    <w:rsid w:val="00A35276"/>
    <w:rsid w:val="00A4521A"/>
    <w:rsid w:val="00A47A23"/>
    <w:rsid w:val="00A50213"/>
    <w:rsid w:val="00A603C2"/>
    <w:rsid w:val="00A77649"/>
    <w:rsid w:val="00A84471"/>
    <w:rsid w:val="00A92DEA"/>
    <w:rsid w:val="00A95671"/>
    <w:rsid w:val="00AA12C8"/>
    <w:rsid w:val="00AA6481"/>
    <w:rsid w:val="00AA7597"/>
    <w:rsid w:val="00AA7C28"/>
    <w:rsid w:val="00AB6523"/>
    <w:rsid w:val="00AB7704"/>
    <w:rsid w:val="00AC2B2B"/>
    <w:rsid w:val="00AC7285"/>
    <w:rsid w:val="00AC7949"/>
    <w:rsid w:val="00AE0AE7"/>
    <w:rsid w:val="00AE2060"/>
    <w:rsid w:val="00AE4954"/>
    <w:rsid w:val="00AE6F31"/>
    <w:rsid w:val="00AE75D8"/>
    <w:rsid w:val="00AF27F7"/>
    <w:rsid w:val="00AF4AC6"/>
    <w:rsid w:val="00AF4BB8"/>
    <w:rsid w:val="00B05D9F"/>
    <w:rsid w:val="00B105A5"/>
    <w:rsid w:val="00B10CB3"/>
    <w:rsid w:val="00B111E6"/>
    <w:rsid w:val="00B161BE"/>
    <w:rsid w:val="00B25DD4"/>
    <w:rsid w:val="00B2700A"/>
    <w:rsid w:val="00B319D1"/>
    <w:rsid w:val="00B35239"/>
    <w:rsid w:val="00B50695"/>
    <w:rsid w:val="00B53CE6"/>
    <w:rsid w:val="00B5611E"/>
    <w:rsid w:val="00B64861"/>
    <w:rsid w:val="00B66A2D"/>
    <w:rsid w:val="00B726C2"/>
    <w:rsid w:val="00B73161"/>
    <w:rsid w:val="00B73D36"/>
    <w:rsid w:val="00B82B78"/>
    <w:rsid w:val="00B83EBB"/>
    <w:rsid w:val="00B84F04"/>
    <w:rsid w:val="00B92DD7"/>
    <w:rsid w:val="00B930A6"/>
    <w:rsid w:val="00B9631A"/>
    <w:rsid w:val="00BB0F74"/>
    <w:rsid w:val="00BC1254"/>
    <w:rsid w:val="00BC4AEA"/>
    <w:rsid w:val="00BC51DE"/>
    <w:rsid w:val="00BC7F08"/>
    <w:rsid w:val="00BD3C33"/>
    <w:rsid w:val="00BD6E87"/>
    <w:rsid w:val="00BE1F32"/>
    <w:rsid w:val="00BE407E"/>
    <w:rsid w:val="00BE5558"/>
    <w:rsid w:val="00BF734E"/>
    <w:rsid w:val="00C02123"/>
    <w:rsid w:val="00C1270E"/>
    <w:rsid w:val="00C263EF"/>
    <w:rsid w:val="00C33C96"/>
    <w:rsid w:val="00C345AB"/>
    <w:rsid w:val="00C36690"/>
    <w:rsid w:val="00C400AA"/>
    <w:rsid w:val="00C45192"/>
    <w:rsid w:val="00C46D54"/>
    <w:rsid w:val="00C50518"/>
    <w:rsid w:val="00C61742"/>
    <w:rsid w:val="00C871AB"/>
    <w:rsid w:val="00C92045"/>
    <w:rsid w:val="00CA5845"/>
    <w:rsid w:val="00CB0A1A"/>
    <w:rsid w:val="00CC16AF"/>
    <w:rsid w:val="00CD20E5"/>
    <w:rsid w:val="00CD2A71"/>
    <w:rsid w:val="00CD6FAC"/>
    <w:rsid w:val="00CE1BD1"/>
    <w:rsid w:val="00CE662B"/>
    <w:rsid w:val="00CF0BC4"/>
    <w:rsid w:val="00CF4A9F"/>
    <w:rsid w:val="00D04CD2"/>
    <w:rsid w:val="00D05C02"/>
    <w:rsid w:val="00D06210"/>
    <w:rsid w:val="00D11A37"/>
    <w:rsid w:val="00D17A36"/>
    <w:rsid w:val="00D21455"/>
    <w:rsid w:val="00D21733"/>
    <w:rsid w:val="00D22E97"/>
    <w:rsid w:val="00D24C28"/>
    <w:rsid w:val="00D313BF"/>
    <w:rsid w:val="00D337F7"/>
    <w:rsid w:val="00D37E24"/>
    <w:rsid w:val="00D46C10"/>
    <w:rsid w:val="00D50F66"/>
    <w:rsid w:val="00D53079"/>
    <w:rsid w:val="00D53727"/>
    <w:rsid w:val="00D54440"/>
    <w:rsid w:val="00D56209"/>
    <w:rsid w:val="00D64DA8"/>
    <w:rsid w:val="00D659C2"/>
    <w:rsid w:val="00D90B82"/>
    <w:rsid w:val="00D91B5A"/>
    <w:rsid w:val="00D932DB"/>
    <w:rsid w:val="00DA419E"/>
    <w:rsid w:val="00DA674E"/>
    <w:rsid w:val="00DA6A09"/>
    <w:rsid w:val="00DB4FCD"/>
    <w:rsid w:val="00DB589E"/>
    <w:rsid w:val="00DC5EC2"/>
    <w:rsid w:val="00DC77A8"/>
    <w:rsid w:val="00DD64F4"/>
    <w:rsid w:val="00DE658D"/>
    <w:rsid w:val="00DF0AF9"/>
    <w:rsid w:val="00DF2139"/>
    <w:rsid w:val="00DF6B6E"/>
    <w:rsid w:val="00DF7E18"/>
    <w:rsid w:val="00E07DFC"/>
    <w:rsid w:val="00E334FA"/>
    <w:rsid w:val="00E36392"/>
    <w:rsid w:val="00E44C6C"/>
    <w:rsid w:val="00E50716"/>
    <w:rsid w:val="00E50991"/>
    <w:rsid w:val="00E62CB7"/>
    <w:rsid w:val="00E64FEA"/>
    <w:rsid w:val="00E8059A"/>
    <w:rsid w:val="00E86677"/>
    <w:rsid w:val="00E86695"/>
    <w:rsid w:val="00E92AF7"/>
    <w:rsid w:val="00EA1525"/>
    <w:rsid w:val="00EA4315"/>
    <w:rsid w:val="00EA548B"/>
    <w:rsid w:val="00EB104F"/>
    <w:rsid w:val="00EB4114"/>
    <w:rsid w:val="00EB4EB4"/>
    <w:rsid w:val="00EB5075"/>
    <w:rsid w:val="00EC1366"/>
    <w:rsid w:val="00EC5216"/>
    <w:rsid w:val="00ED06C4"/>
    <w:rsid w:val="00ED2152"/>
    <w:rsid w:val="00ED2A1A"/>
    <w:rsid w:val="00ED4426"/>
    <w:rsid w:val="00EE11F3"/>
    <w:rsid w:val="00EE4F3E"/>
    <w:rsid w:val="00EE678C"/>
    <w:rsid w:val="00EE705C"/>
    <w:rsid w:val="00EF5112"/>
    <w:rsid w:val="00EF7F06"/>
    <w:rsid w:val="00F040F6"/>
    <w:rsid w:val="00F124C3"/>
    <w:rsid w:val="00F13D93"/>
    <w:rsid w:val="00F1454A"/>
    <w:rsid w:val="00F24A91"/>
    <w:rsid w:val="00F3056D"/>
    <w:rsid w:val="00F318F1"/>
    <w:rsid w:val="00F322DE"/>
    <w:rsid w:val="00F4209B"/>
    <w:rsid w:val="00F420B5"/>
    <w:rsid w:val="00F42321"/>
    <w:rsid w:val="00F4737D"/>
    <w:rsid w:val="00F47CB4"/>
    <w:rsid w:val="00F520E6"/>
    <w:rsid w:val="00F61EE2"/>
    <w:rsid w:val="00F63E6B"/>
    <w:rsid w:val="00F67B44"/>
    <w:rsid w:val="00F7144B"/>
    <w:rsid w:val="00F72896"/>
    <w:rsid w:val="00F823F1"/>
    <w:rsid w:val="00F831FF"/>
    <w:rsid w:val="00F877BA"/>
    <w:rsid w:val="00F966C9"/>
    <w:rsid w:val="00FA0E2B"/>
    <w:rsid w:val="00FA2636"/>
    <w:rsid w:val="00FA4F24"/>
    <w:rsid w:val="00FA6A2E"/>
    <w:rsid w:val="00FA7A65"/>
    <w:rsid w:val="00FC5743"/>
    <w:rsid w:val="00FC5BDB"/>
    <w:rsid w:val="00FD0A5F"/>
    <w:rsid w:val="00FD1CFE"/>
    <w:rsid w:val="00FD67A6"/>
    <w:rsid w:val="00FE21B6"/>
    <w:rsid w:val="00FE3638"/>
    <w:rsid w:val="00FE78DB"/>
    <w:rsid w:val="00FF1DBD"/>
    <w:rsid w:val="00FF4D85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A4C3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F5F"/>
    <w:pPr>
      <w:spacing w:after="0" w:line="240" w:lineRule="auto"/>
      <w:ind w:left="357" w:hanging="357"/>
      <w:jc w:val="left"/>
    </w:pPr>
    <w:rPr>
      <w:rFonts w:ascii="Times New Roman" w:eastAsia="Calibri" w:hAnsi="Times New Roman" w:cs="Times New Roman"/>
      <w:sz w:val="24"/>
      <w:szCs w:val="28"/>
    </w:rPr>
  </w:style>
  <w:style w:type="table" w:styleId="a4">
    <w:name w:val="Table Grid"/>
    <w:basedOn w:val="a1"/>
    <w:uiPriority w:val="59"/>
    <w:rsid w:val="00A4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qFormat/>
    <w:rsid w:val="0016530D"/>
    <w:rPr>
      <w:b/>
      <w:bCs/>
    </w:rPr>
  </w:style>
  <w:style w:type="paragraph" w:styleId="aa">
    <w:name w:val="Title"/>
    <w:basedOn w:val="a"/>
    <w:link w:val="ab"/>
    <w:qFormat/>
    <w:rsid w:val="00D37E24"/>
    <w:pPr>
      <w:widowControl/>
      <w:autoSpaceDE/>
      <w:autoSpaceDN/>
      <w:adjustRightInd/>
      <w:jc w:val="center"/>
    </w:pPr>
    <w:rPr>
      <w:b/>
      <w:i/>
      <w:sz w:val="40"/>
      <w:u w:val="single"/>
    </w:rPr>
  </w:style>
  <w:style w:type="character" w:customStyle="1" w:styleId="ab">
    <w:name w:val="Название Знак"/>
    <w:basedOn w:val="a0"/>
    <w:link w:val="aa"/>
    <w:rsid w:val="00D37E24"/>
    <w:rPr>
      <w:rFonts w:ascii="Times New Roman" w:eastAsia="Times New Roman" w:hAnsi="Times New Roman" w:cs="Times New Roman"/>
      <w:b/>
      <w:i/>
      <w:sz w:val="40"/>
      <w:szCs w:val="20"/>
      <w:u w:val="single"/>
    </w:rPr>
  </w:style>
  <w:style w:type="paragraph" w:customStyle="1" w:styleId="c7">
    <w:name w:val="c7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5">
    <w:name w:val="c15"/>
    <w:basedOn w:val="a0"/>
    <w:rsid w:val="007901D4"/>
  </w:style>
  <w:style w:type="paragraph" w:customStyle="1" w:styleId="c0">
    <w:name w:val="c0"/>
    <w:basedOn w:val="a"/>
    <w:rsid w:val="007901D4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">
    <w:name w:val="c1"/>
    <w:basedOn w:val="a0"/>
    <w:rsid w:val="007901D4"/>
  </w:style>
  <w:style w:type="character" w:customStyle="1" w:styleId="10">
    <w:name w:val="Заголовок 1 Знак"/>
    <w:basedOn w:val="a0"/>
    <w:link w:val="1"/>
    <w:uiPriority w:val="9"/>
    <w:rsid w:val="005A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8D0EF-062C-4D09-8B06-40AAD600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14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Sch549</Company>
  <LinksUpToDate>false</LinksUpToDate>
  <CharactersWithSpaces>37980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41</cp:revision>
  <cp:lastPrinted>2017-09-15T07:04:00Z</cp:lastPrinted>
  <dcterms:created xsi:type="dcterms:W3CDTF">2018-08-23T19:48:00Z</dcterms:created>
  <dcterms:modified xsi:type="dcterms:W3CDTF">2019-09-07T17:44:00Z</dcterms:modified>
</cp:coreProperties>
</file>